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2022 RNCYC RYA Training T&amp;Cs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agreement is between you, or your child or children as their parent or guardian, and the organisers (Royal Northern and Clyde Yacht Club and Lomond School) herein referred to as Participants and Organisers respectively.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Booking Procedure </w:t>
      </w:r>
    </w:p>
    <w:p w:rsidR="00000000" w:rsidDel="00000000" w:rsidP="00000000" w:rsidRDefault="00000000" w:rsidRPr="00000000" w14:paraId="00000006">
      <w:pPr>
        <w:rPr/>
      </w:pPr>
      <w:r w:rsidDel="00000000" w:rsidR="00000000" w:rsidRPr="00000000">
        <w:rPr>
          <w:rtl w:val="0"/>
        </w:rPr>
        <w:t xml:space="preserve">Apply for Cadets using this form. Once a place has been offered, we will not be able to allocate your place(s) until we have received payment. Once places have been allocated you will receive a confirmation email with full details of the course. Whilst every effort will be made to place you on the course of your choice, should it be full, or should we feel that it is unsuitable, we will contact you. We reserve the right to refuse to allow someone to participate on a course if they are, in the opinion of the Chief Instructor, booked on a course that is unsuitable. Please contact Caroline Hoole at training@rncyc.com to discuss if you are unsure.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Payment Methods </w:t>
      </w:r>
    </w:p>
    <w:p w:rsidR="00000000" w:rsidDel="00000000" w:rsidP="00000000" w:rsidRDefault="00000000" w:rsidRPr="00000000" w14:paraId="00000009">
      <w:pPr>
        <w:rPr/>
      </w:pPr>
      <w:r w:rsidDel="00000000" w:rsidR="00000000" w:rsidRPr="00000000">
        <w:rPr>
          <w:rtl w:val="0"/>
        </w:rPr>
        <w:t xml:space="preserve">Payment details will be issued with confirmation of place.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Cancellations </w:t>
      </w:r>
    </w:p>
    <w:p w:rsidR="00000000" w:rsidDel="00000000" w:rsidP="00000000" w:rsidRDefault="00000000" w:rsidRPr="00000000" w14:paraId="0000000C">
      <w:pPr>
        <w:rPr/>
      </w:pPr>
      <w:r w:rsidDel="00000000" w:rsidR="00000000" w:rsidRPr="00000000">
        <w:rPr>
          <w:rtl w:val="0"/>
        </w:rPr>
        <w:t xml:space="preserve">If you need to cancel, please let Caroline Hoole know as early as possible. </w:t>
      </w:r>
    </w:p>
    <w:p w:rsidR="00000000" w:rsidDel="00000000" w:rsidP="00000000" w:rsidRDefault="00000000" w:rsidRPr="00000000" w14:paraId="0000000D">
      <w:pPr>
        <w:rPr/>
      </w:pPr>
      <w:r w:rsidDel="00000000" w:rsidR="00000000" w:rsidRPr="00000000">
        <w:rPr>
          <w:rtl w:val="0"/>
        </w:rPr>
        <w:t xml:space="preserve">The following refunds will be made: Cancellation prior to course confirmation; no refund required. Cancellations within first 7 days of the course ; if space can be filled, full refund less £25 administration fee, if not, no refund. Cancellations after 7 days of the course start date; no refunds. </w:t>
      </w:r>
    </w:p>
    <w:p w:rsidR="00000000" w:rsidDel="00000000" w:rsidP="00000000" w:rsidRDefault="00000000" w:rsidRPr="00000000" w14:paraId="0000000E">
      <w:pPr>
        <w:rPr/>
      </w:pPr>
      <w:r w:rsidDel="00000000" w:rsidR="00000000" w:rsidRPr="00000000">
        <w:rPr>
          <w:rtl w:val="0"/>
        </w:rPr>
        <w:t xml:space="preserve">The Organisers reserve the right to: cancel a course should the numbers fail to reach a viable minimum number when refund will be made, request that a participant who does not meet the course criteria withdraws, amend the course start or finish times in the event of persistent inclement weather. Sessions will be cancelled early if weather conditions dictate this is necessary, however wherever possible, shore based activities will be provided.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Physical Fitness, Clothing and Specialist Equipment </w:t>
      </w:r>
    </w:p>
    <w:p w:rsidR="00000000" w:rsidDel="00000000" w:rsidP="00000000" w:rsidRDefault="00000000" w:rsidRPr="00000000" w14:paraId="00000011">
      <w:pPr>
        <w:rPr/>
      </w:pPr>
      <w:r w:rsidDel="00000000" w:rsidR="00000000" w:rsidRPr="00000000">
        <w:rPr>
          <w:rtl w:val="0"/>
        </w:rPr>
        <w:t xml:space="preserve">Sailing is physically demanding and you must ensure that Participants have an adequate level of fitness for the activities to be undertaken. If Participants have a medical problem, e.g. epilepsy, heart condition etc, you are strongly advised to check with both your doctor and the Organisers before booking. Should the Participant suffer from any disability, please disclose its nature with your application. By agreeing to these conditions, Participants and/or their parents or guardians are confirming that there are no medical conditions that the instructors should be aware of, unless disclosed. </w:t>
      </w:r>
    </w:p>
    <w:p w:rsidR="00000000" w:rsidDel="00000000" w:rsidP="00000000" w:rsidRDefault="00000000" w:rsidRPr="00000000" w14:paraId="00000012">
      <w:pPr>
        <w:rPr/>
      </w:pPr>
      <w:r w:rsidDel="00000000" w:rsidR="00000000" w:rsidRPr="00000000">
        <w:rPr>
          <w:rtl w:val="0"/>
        </w:rPr>
        <w:t xml:space="preserve">Participants should use their own personal equipment* including an appropriate buoyancy aid**. They should bring a towel, spare change of clothing and drink/snack with them for emergencies however it is important to note that marina changing rooms will not be available for general use. </w:t>
      </w:r>
    </w:p>
    <w:p w:rsidR="00000000" w:rsidDel="00000000" w:rsidP="00000000" w:rsidRDefault="00000000" w:rsidRPr="00000000" w14:paraId="00000013">
      <w:pPr>
        <w:rPr/>
      </w:pPr>
      <w:r w:rsidDel="00000000" w:rsidR="00000000" w:rsidRPr="00000000">
        <w:rPr>
          <w:rtl w:val="0"/>
        </w:rPr>
        <w:t xml:space="preserve">* personal equipment must include the following: full wetsuit, waterproof jacket (or cag), wetsuit boots and hat. Gloves and a fleece (over wetsuit under jacket) are optional.</w:t>
      </w:r>
    </w:p>
    <w:p w:rsidR="00000000" w:rsidDel="00000000" w:rsidP="00000000" w:rsidRDefault="00000000" w:rsidRPr="00000000" w14:paraId="00000014">
      <w:pPr>
        <w:rPr/>
      </w:pPr>
      <w:r w:rsidDel="00000000" w:rsidR="00000000" w:rsidRPr="00000000">
        <w:rPr>
          <w:rtl w:val="0"/>
        </w:rPr>
        <w:t xml:space="preserve">** where this is not possible parents are requested to contact Caroline Hoole well in advance to discuss possible alternative arrangements. </w:t>
      </w:r>
    </w:p>
    <w:p w:rsidR="00000000" w:rsidDel="00000000" w:rsidP="00000000" w:rsidRDefault="00000000" w:rsidRPr="00000000" w14:paraId="00000015">
      <w:pPr>
        <w:rPr/>
      </w:pPr>
      <w:r w:rsidDel="00000000" w:rsidR="00000000" w:rsidRPr="00000000">
        <w:rPr>
          <w:rtl w:val="0"/>
        </w:rPr>
        <w:t xml:space="preserve">All candidates for waterborne activities should be confident in the water when clothed for sailing whilst wearing a PFD. All course members must comply with safety regulations and instructions of the centre staff.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Liabilities </w:t>
      </w:r>
    </w:p>
    <w:p w:rsidR="00000000" w:rsidDel="00000000" w:rsidP="00000000" w:rsidRDefault="00000000" w:rsidRPr="00000000" w14:paraId="00000018">
      <w:pPr>
        <w:rPr/>
      </w:pPr>
      <w:r w:rsidDel="00000000" w:rsidR="00000000" w:rsidRPr="00000000">
        <w:rPr>
          <w:rtl w:val="0"/>
        </w:rPr>
        <w:t xml:space="preserve">The applicant understands that sailing can potentially be a dangerous activity. The applicant further understands that the Organisers will bear no responsibility nor accept any liability or legal responsibility for any loss, damage, death, injury or inconvenience how so ever arising by virtue of the Participants on these courses. The organisers, their staff, instructors, coaches and volunteers do not accept responsibility for any loss, damage or injury suffered by persons and/or their property arising out of or during the course of their activities whilst training and/or coaching and/or instructing unless such injury loss or damage was caused by, or resulted from negligence or deliberate act.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Medical Consent </w:t>
      </w:r>
    </w:p>
    <w:p w:rsidR="00000000" w:rsidDel="00000000" w:rsidP="00000000" w:rsidRDefault="00000000" w:rsidRPr="00000000" w14:paraId="0000001B">
      <w:pPr>
        <w:rPr/>
      </w:pPr>
      <w:r w:rsidDel="00000000" w:rsidR="00000000" w:rsidRPr="00000000">
        <w:rPr>
          <w:rtl w:val="0"/>
        </w:rPr>
        <w:t xml:space="preserve">I hereby consent to the provision of first aid treatment or medication to Participants should the need arise, whilst the Participant is attending a course. I further agree that should an injury be, in the opinion of the qualified first-aider serious enough, then a local doctor/the emergency services may be asked to attend to the Participant as their professional opinion dictates. In addition, if the case arises, I authorize the members of staff to take Participants to hospital and give full permission for any treatment required to be carried out in accordance with the hospital’s diagnosis. I understand that I shall be notified, as soon as possible, of the hospital visit and of any treatment given. I further agree that in the above circumstances the Organisers will bear no responsibility nor accept any liability or legal responsibility for any loss, damage, death, injury, or inconvenience howsoever arising.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Data Protection and Use</w:t>
      </w:r>
    </w:p>
    <w:p w:rsidR="00000000" w:rsidDel="00000000" w:rsidP="00000000" w:rsidRDefault="00000000" w:rsidRPr="00000000" w14:paraId="0000001E">
      <w:pPr>
        <w:rPr/>
      </w:pPr>
      <w:r w:rsidDel="00000000" w:rsidR="00000000" w:rsidRPr="00000000">
        <w:rPr>
          <w:rtl w:val="0"/>
        </w:rPr>
        <w:t xml:space="preserve">Participant contact details will be held for 21 days after activity for test and protect or as necessary to comply with COVID guidance.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CONSENT TO USE IMAGES </w:t>
      </w:r>
    </w:p>
    <w:p w:rsidR="00000000" w:rsidDel="00000000" w:rsidP="00000000" w:rsidRDefault="00000000" w:rsidRPr="00000000" w14:paraId="00000021">
      <w:pPr>
        <w:rPr/>
      </w:pPr>
      <w:r w:rsidDel="00000000" w:rsidR="00000000" w:rsidRPr="00000000">
        <w:rPr>
          <w:rtl w:val="0"/>
        </w:rPr>
        <w:t xml:space="preserve">I hereby give Lomond School and RNCYC permission to use any still and/or moving image being video footage, photographs and/or frames and/or audio footage depicting the participants, taken by RNCYC/Lomond School Instructors/coaches/volunteers on behalf of RNCYC, whilst participants of RNCYC Courses and Sailing Activities for any of the following uses: advertisements, marketing, leaflets, or any other use such as for training, educational or publicity purposes. The above consents will apply throughout the world. </w:t>
        <w:tab/>
        <w:tab/>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Complaints or concerns</w:t>
      </w:r>
    </w:p>
    <w:p w:rsidR="00000000" w:rsidDel="00000000" w:rsidP="00000000" w:rsidRDefault="00000000" w:rsidRPr="00000000" w14:paraId="00000024">
      <w:pPr>
        <w:rPr/>
      </w:pPr>
      <w:r w:rsidDel="00000000" w:rsidR="00000000" w:rsidRPr="00000000">
        <w:rPr>
          <w:rtl w:val="0"/>
        </w:rPr>
        <w:t xml:space="preserve">Should you or the participant have any concerns regarding the sessions please do not hesitate to speak to speak to the Senior Instructor in charge of training, or contact training@rncyc.com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 copy of these Terms and Conditions is available on the RNCYC training page. </w:t>
      </w:r>
    </w:p>
    <w:p w:rsidR="00000000" w:rsidDel="00000000" w:rsidP="00000000" w:rsidRDefault="00000000" w:rsidRPr="00000000" w14:paraId="00000027">
      <w:pPr>
        <w:rPr/>
      </w:pPr>
      <w:r w:rsidDel="00000000" w:rsidR="00000000" w:rsidRPr="00000000">
        <w:rPr>
          <w:rtl w:val="0"/>
        </w:rPr>
        <w:tab/>
        <w:tab/>
      </w:r>
    </w:p>
    <w:p w:rsidR="00000000" w:rsidDel="00000000" w:rsidP="00000000" w:rsidRDefault="00000000" w:rsidRPr="00000000" w14:paraId="00000028">
      <w:pPr>
        <w:rPr/>
      </w:pPr>
      <w:r w:rsidDel="00000000" w:rsidR="00000000" w:rsidRPr="00000000">
        <w:rPr>
          <w:rtl w:val="0"/>
        </w:rPr>
        <w:t xml:space="preserve">Revised 16/3/22</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