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432"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410"/>
        <w:gridCol w:w="1559"/>
        <w:gridCol w:w="851"/>
        <w:gridCol w:w="2877"/>
      </w:tblGrid>
      <w:tr w:rsidR="00706092" w14:paraId="797CC40A" w14:textId="77777777" w:rsidTr="00945D99">
        <w:trPr>
          <w:cantSplit/>
          <w:trHeight w:val="917"/>
        </w:trPr>
        <w:tc>
          <w:tcPr>
            <w:tcW w:w="10080" w:type="dxa"/>
            <w:gridSpan w:val="5"/>
            <w:tcBorders>
              <w:top w:val="single" w:sz="4" w:space="0" w:color="auto"/>
              <w:bottom w:val="single" w:sz="4" w:space="0" w:color="auto"/>
            </w:tcBorders>
            <w:shd w:val="clear" w:color="auto" w:fill="D9D9D9"/>
            <w:vAlign w:val="center"/>
          </w:tcPr>
          <w:p w14:paraId="08F35126" w14:textId="29DD0574" w:rsidR="00706092" w:rsidRDefault="00DA4C27" w:rsidP="00945D99">
            <w:pPr>
              <w:pStyle w:val="Heading5"/>
              <w:jc w:val="center"/>
            </w:pPr>
            <w:r>
              <w:rPr>
                <w:sz w:val="36"/>
                <w:szCs w:val="36"/>
              </w:rPr>
              <w:t>707 Scottish Championships 2020</w:t>
            </w:r>
          </w:p>
        </w:tc>
      </w:tr>
      <w:tr w:rsidR="00706092" w14:paraId="789A107A" w14:textId="77777777" w:rsidTr="00945D99">
        <w:trPr>
          <w:cantSplit/>
          <w:trHeight w:val="425"/>
        </w:trPr>
        <w:tc>
          <w:tcPr>
            <w:tcW w:w="2383" w:type="dxa"/>
            <w:tcBorders>
              <w:top w:val="single" w:sz="4" w:space="0" w:color="auto"/>
            </w:tcBorders>
            <w:vAlign w:val="center"/>
          </w:tcPr>
          <w:p w14:paraId="4279BE66" w14:textId="77777777" w:rsidR="00706092" w:rsidRDefault="00706092">
            <w:pPr>
              <w:pStyle w:val="Heading1"/>
              <w:rPr>
                <w:sz w:val="22"/>
                <w:szCs w:val="28"/>
              </w:rPr>
            </w:pPr>
            <w:r>
              <w:rPr>
                <w:sz w:val="22"/>
                <w:szCs w:val="28"/>
              </w:rPr>
              <w:t>Name</w:t>
            </w:r>
          </w:p>
        </w:tc>
        <w:tc>
          <w:tcPr>
            <w:tcW w:w="7697" w:type="dxa"/>
            <w:gridSpan w:val="4"/>
            <w:tcBorders>
              <w:top w:val="single" w:sz="4" w:space="0" w:color="auto"/>
            </w:tcBorders>
            <w:vAlign w:val="center"/>
          </w:tcPr>
          <w:p w14:paraId="538A382E" w14:textId="77777777" w:rsidR="00706092" w:rsidRDefault="00706092">
            <w:pPr>
              <w:rPr>
                <w:rFonts w:cs="Arial"/>
                <w:b/>
                <w:szCs w:val="28"/>
              </w:rPr>
            </w:pPr>
          </w:p>
        </w:tc>
      </w:tr>
      <w:tr w:rsidR="00CE6987" w14:paraId="39E253CD" w14:textId="77777777" w:rsidTr="00CE6987">
        <w:trPr>
          <w:cantSplit/>
          <w:trHeight w:val="425"/>
        </w:trPr>
        <w:tc>
          <w:tcPr>
            <w:tcW w:w="2383" w:type="dxa"/>
            <w:vMerge w:val="restart"/>
          </w:tcPr>
          <w:p w14:paraId="49771B5F" w14:textId="77777777" w:rsidR="00CE6987" w:rsidRDefault="00CE6987">
            <w:pPr>
              <w:rPr>
                <w:rFonts w:cs="Arial"/>
                <w:b/>
                <w:szCs w:val="28"/>
              </w:rPr>
            </w:pPr>
            <w:r>
              <w:rPr>
                <w:rFonts w:cs="Arial"/>
                <w:b/>
                <w:szCs w:val="28"/>
              </w:rPr>
              <w:t>Address</w:t>
            </w:r>
          </w:p>
        </w:tc>
        <w:tc>
          <w:tcPr>
            <w:tcW w:w="7697" w:type="dxa"/>
            <w:gridSpan w:val="4"/>
            <w:vAlign w:val="center"/>
          </w:tcPr>
          <w:p w14:paraId="7961D982" w14:textId="77777777" w:rsidR="00CE6987" w:rsidRDefault="00CE6987">
            <w:pPr>
              <w:rPr>
                <w:rFonts w:cs="Arial"/>
                <w:b/>
                <w:szCs w:val="28"/>
              </w:rPr>
            </w:pPr>
          </w:p>
        </w:tc>
      </w:tr>
      <w:tr w:rsidR="00CE6987" w14:paraId="341D7358" w14:textId="77777777" w:rsidTr="00AF7721">
        <w:trPr>
          <w:cantSplit/>
          <w:trHeight w:val="425"/>
        </w:trPr>
        <w:tc>
          <w:tcPr>
            <w:tcW w:w="2383" w:type="dxa"/>
            <w:vMerge/>
            <w:vAlign w:val="center"/>
          </w:tcPr>
          <w:p w14:paraId="20D40D26" w14:textId="77777777" w:rsidR="00CE6987" w:rsidRDefault="00CE6987">
            <w:pPr>
              <w:rPr>
                <w:rFonts w:cs="Arial"/>
                <w:b/>
                <w:szCs w:val="28"/>
              </w:rPr>
            </w:pPr>
          </w:p>
        </w:tc>
        <w:tc>
          <w:tcPr>
            <w:tcW w:w="7697" w:type="dxa"/>
            <w:gridSpan w:val="4"/>
            <w:vAlign w:val="center"/>
          </w:tcPr>
          <w:p w14:paraId="020926AD" w14:textId="77777777" w:rsidR="00CE6987" w:rsidRDefault="00CE6987">
            <w:pPr>
              <w:rPr>
                <w:rFonts w:cs="Arial"/>
                <w:b/>
                <w:szCs w:val="28"/>
              </w:rPr>
            </w:pPr>
          </w:p>
        </w:tc>
      </w:tr>
      <w:tr w:rsidR="00CE6987" w14:paraId="3051BCD4" w14:textId="77777777" w:rsidTr="00AF7721">
        <w:trPr>
          <w:cantSplit/>
          <w:trHeight w:val="425"/>
        </w:trPr>
        <w:tc>
          <w:tcPr>
            <w:tcW w:w="2383" w:type="dxa"/>
            <w:vMerge/>
            <w:vAlign w:val="center"/>
          </w:tcPr>
          <w:p w14:paraId="0BC5B11B" w14:textId="77777777" w:rsidR="00CE6987" w:rsidRDefault="00CE6987">
            <w:pPr>
              <w:rPr>
                <w:rFonts w:cs="Arial"/>
                <w:b/>
                <w:szCs w:val="28"/>
              </w:rPr>
            </w:pPr>
          </w:p>
        </w:tc>
        <w:tc>
          <w:tcPr>
            <w:tcW w:w="7697" w:type="dxa"/>
            <w:gridSpan w:val="4"/>
            <w:vAlign w:val="center"/>
          </w:tcPr>
          <w:p w14:paraId="3A281F9E" w14:textId="77777777" w:rsidR="00CE6987" w:rsidRDefault="00CE6987">
            <w:pPr>
              <w:rPr>
                <w:rFonts w:cs="Arial"/>
                <w:b/>
                <w:szCs w:val="28"/>
              </w:rPr>
            </w:pPr>
          </w:p>
        </w:tc>
      </w:tr>
      <w:tr w:rsidR="00CE6987" w14:paraId="2F7A161C" w14:textId="77777777" w:rsidTr="00AF7721">
        <w:trPr>
          <w:trHeight w:val="425"/>
        </w:trPr>
        <w:tc>
          <w:tcPr>
            <w:tcW w:w="2383" w:type="dxa"/>
            <w:vMerge/>
            <w:tcBorders>
              <w:bottom w:val="single" w:sz="4" w:space="0" w:color="auto"/>
            </w:tcBorders>
            <w:vAlign w:val="center"/>
          </w:tcPr>
          <w:p w14:paraId="3AB5B7D0" w14:textId="77777777" w:rsidR="00CE6987" w:rsidRDefault="00CE6987">
            <w:pPr>
              <w:rPr>
                <w:rFonts w:cs="Arial"/>
                <w:b/>
                <w:szCs w:val="28"/>
              </w:rPr>
            </w:pPr>
          </w:p>
        </w:tc>
        <w:tc>
          <w:tcPr>
            <w:tcW w:w="3969" w:type="dxa"/>
            <w:gridSpan w:val="2"/>
            <w:tcBorders>
              <w:bottom w:val="single" w:sz="4" w:space="0" w:color="auto"/>
            </w:tcBorders>
            <w:vAlign w:val="center"/>
          </w:tcPr>
          <w:p w14:paraId="68598652" w14:textId="77777777" w:rsidR="00CE6987" w:rsidRDefault="00CE6987">
            <w:pPr>
              <w:rPr>
                <w:rFonts w:cs="Arial"/>
                <w:b/>
                <w:szCs w:val="28"/>
              </w:rPr>
            </w:pPr>
          </w:p>
        </w:tc>
        <w:tc>
          <w:tcPr>
            <w:tcW w:w="3728" w:type="dxa"/>
            <w:gridSpan w:val="2"/>
            <w:tcBorders>
              <w:bottom w:val="single" w:sz="4" w:space="0" w:color="auto"/>
            </w:tcBorders>
            <w:vAlign w:val="center"/>
          </w:tcPr>
          <w:p w14:paraId="4D82D6DF" w14:textId="77777777" w:rsidR="00CE6987" w:rsidRDefault="00CE6987">
            <w:pPr>
              <w:rPr>
                <w:rFonts w:cs="Arial"/>
                <w:b/>
                <w:szCs w:val="28"/>
              </w:rPr>
            </w:pPr>
            <w:r>
              <w:rPr>
                <w:rFonts w:cs="Arial"/>
                <w:b/>
                <w:szCs w:val="28"/>
              </w:rPr>
              <w:t>Postcode:</w:t>
            </w:r>
          </w:p>
        </w:tc>
      </w:tr>
      <w:tr w:rsidR="00706092" w14:paraId="59D44E3F" w14:textId="77777777" w:rsidTr="00945D99">
        <w:trPr>
          <w:trHeight w:val="541"/>
        </w:trPr>
        <w:tc>
          <w:tcPr>
            <w:tcW w:w="2383" w:type="dxa"/>
            <w:tcBorders>
              <w:top w:val="single" w:sz="4" w:space="0" w:color="auto"/>
              <w:bottom w:val="single" w:sz="4" w:space="0" w:color="auto"/>
            </w:tcBorders>
            <w:vAlign w:val="center"/>
          </w:tcPr>
          <w:p w14:paraId="79AEF5A1" w14:textId="77777777" w:rsidR="00A206DF" w:rsidRDefault="00706092">
            <w:pPr>
              <w:rPr>
                <w:rFonts w:cs="Arial"/>
                <w:b/>
                <w:szCs w:val="28"/>
              </w:rPr>
            </w:pPr>
            <w:r>
              <w:rPr>
                <w:rFonts w:cs="Arial"/>
                <w:b/>
                <w:szCs w:val="28"/>
              </w:rPr>
              <w:t>Email address</w:t>
            </w:r>
          </w:p>
          <w:p w14:paraId="481209F0" w14:textId="77777777" w:rsidR="00706092" w:rsidRDefault="00A206DF">
            <w:pPr>
              <w:rPr>
                <w:rFonts w:cs="Arial"/>
                <w:b/>
                <w:szCs w:val="28"/>
              </w:rPr>
            </w:pPr>
            <w:r w:rsidRPr="008B245D">
              <w:rPr>
                <w:rFonts w:cs="Arial"/>
                <w:sz w:val="16"/>
                <w:szCs w:val="16"/>
              </w:rPr>
              <w:t>(essential if you would like an acknowledgement)</w:t>
            </w:r>
          </w:p>
        </w:tc>
        <w:tc>
          <w:tcPr>
            <w:tcW w:w="7697" w:type="dxa"/>
            <w:gridSpan w:val="4"/>
            <w:tcBorders>
              <w:top w:val="single" w:sz="4" w:space="0" w:color="auto"/>
              <w:bottom w:val="single" w:sz="4" w:space="0" w:color="auto"/>
            </w:tcBorders>
            <w:vAlign w:val="center"/>
          </w:tcPr>
          <w:p w14:paraId="77141E1E" w14:textId="77777777" w:rsidR="00706092" w:rsidRPr="008B245D" w:rsidRDefault="00706092">
            <w:pPr>
              <w:rPr>
                <w:rFonts w:cs="Arial"/>
                <w:sz w:val="16"/>
                <w:szCs w:val="16"/>
              </w:rPr>
            </w:pPr>
          </w:p>
        </w:tc>
      </w:tr>
      <w:tr w:rsidR="00945D99" w14:paraId="1E549E5A" w14:textId="77777777" w:rsidTr="00945D99">
        <w:trPr>
          <w:trHeight w:val="479"/>
        </w:trPr>
        <w:tc>
          <w:tcPr>
            <w:tcW w:w="2383" w:type="dxa"/>
            <w:tcBorders>
              <w:top w:val="single" w:sz="4" w:space="0" w:color="auto"/>
              <w:bottom w:val="single" w:sz="4" w:space="0" w:color="auto"/>
            </w:tcBorders>
            <w:vAlign w:val="center"/>
          </w:tcPr>
          <w:p w14:paraId="40CAAFB6" w14:textId="77777777" w:rsidR="00945D99" w:rsidRDefault="00945D99">
            <w:pPr>
              <w:rPr>
                <w:rFonts w:cs="Arial"/>
                <w:b/>
                <w:szCs w:val="28"/>
              </w:rPr>
            </w:pPr>
            <w:r>
              <w:rPr>
                <w:rFonts w:cs="Arial"/>
                <w:b/>
                <w:szCs w:val="28"/>
              </w:rPr>
              <w:t>Car Registration</w:t>
            </w:r>
          </w:p>
        </w:tc>
        <w:tc>
          <w:tcPr>
            <w:tcW w:w="2410" w:type="dxa"/>
            <w:tcBorders>
              <w:top w:val="single" w:sz="4" w:space="0" w:color="auto"/>
              <w:bottom w:val="single" w:sz="4" w:space="0" w:color="auto"/>
            </w:tcBorders>
            <w:vAlign w:val="center"/>
          </w:tcPr>
          <w:p w14:paraId="3AC3B761" w14:textId="77777777" w:rsidR="00945D99" w:rsidRPr="008B245D" w:rsidRDefault="00945D99">
            <w:pPr>
              <w:rPr>
                <w:rFonts w:cs="Arial"/>
                <w:sz w:val="16"/>
                <w:szCs w:val="16"/>
              </w:rPr>
            </w:pPr>
          </w:p>
        </w:tc>
        <w:tc>
          <w:tcPr>
            <w:tcW w:w="2410" w:type="dxa"/>
            <w:gridSpan w:val="2"/>
            <w:tcBorders>
              <w:top w:val="single" w:sz="4" w:space="0" w:color="auto"/>
              <w:bottom w:val="single" w:sz="4" w:space="0" w:color="auto"/>
            </w:tcBorders>
            <w:vAlign w:val="center"/>
          </w:tcPr>
          <w:p w14:paraId="015ECB0D" w14:textId="77777777" w:rsidR="00945D99" w:rsidRPr="00945D99" w:rsidRDefault="00945D99">
            <w:pPr>
              <w:rPr>
                <w:rFonts w:cs="Arial"/>
                <w:b/>
              </w:rPr>
            </w:pPr>
            <w:r w:rsidRPr="00945D99">
              <w:rPr>
                <w:rFonts w:cs="Arial"/>
                <w:b/>
              </w:rPr>
              <w:t>Contact Telephone During Event</w:t>
            </w:r>
          </w:p>
        </w:tc>
        <w:tc>
          <w:tcPr>
            <w:tcW w:w="2877" w:type="dxa"/>
            <w:tcBorders>
              <w:top w:val="single" w:sz="4" w:space="0" w:color="auto"/>
              <w:bottom w:val="single" w:sz="4" w:space="0" w:color="auto"/>
            </w:tcBorders>
            <w:vAlign w:val="center"/>
          </w:tcPr>
          <w:p w14:paraId="2CA057CA" w14:textId="77777777" w:rsidR="00945D99" w:rsidRPr="008B245D" w:rsidRDefault="00945D99">
            <w:pPr>
              <w:rPr>
                <w:rFonts w:cs="Arial"/>
                <w:sz w:val="16"/>
                <w:szCs w:val="16"/>
              </w:rPr>
            </w:pPr>
          </w:p>
        </w:tc>
      </w:tr>
    </w:tbl>
    <w:p w14:paraId="2F4BA9FE" w14:textId="77777777" w:rsidR="00706092" w:rsidRDefault="00706092">
      <w:pPr>
        <w:pStyle w:val="Header"/>
        <w:tabs>
          <w:tab w:val="clear" w:pos="4153"/>
          <w:tab w:val="clear" w:pos="8306"/>
        </w:tabs>
        <w:rPr>
          <w:rFonts w:cs="Arial"/>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140"/>
        <w:gridCol w:w="3240"/>
      </w:tblGrid>
      <w:tr w:rsidR="00706092" w14:paraId="1CA05981" w14:textId="77777777">
        <w:trPr>
          <w:cantSplit/>
          <w:trHeight w:val="466"/>
        </w:trPr>
        <w:tc>
          <w:tcPr>
            <w:tcW w:w="10080" w:type="dxa"/>
            <w:gridSpan w:val="3"/>
            <w:tcBorders>
              <w:right w:val="single" w:sz="4" w:space="0" w:color="auto"/>
            </w:tcBorders>
            <w:shd w:val="clear" w:color="auto" w:fill="D9D9D9"/>
            <w:vAlign w:val="center"/>
          </w:tcPr>
          <w:p w14:paraId="04C53574" w14:textId="77777777" w:rsidR="00706092" w:rsidRPr="00A37FDB" w:rsidRDefault="00B86203">
            <w:pPr>
              <w:pStyle w:val="Heading1"/>
              <w:rPr>
                <w:szCs w:val="28"/>
              </w:rPr>
            </w:pPr>
            <w:r>
              <w:rPr>
                <w:szCs w:val="28"/>
              </w:rPr>
              <w:t>Boat Details</w:t>
            </w:r>
          </w:p>
        </w:tc>
      </w:tr>
      <w:tr w:rsidR="00DA4C27" w14:paraId="459411EE" w14:textId="77777777">
        <w:tc>
          <w:tcPr>
            <w:tcW w:w="2700" w:type="dxa"/>
            <w:vAlign w:val="center"/>
          </w:tcPr>
          <w:p w14:paraId="60A80443" w14:textId="1B41C548" w:rsidR="00DA4C27" w:rsidRDefault="00CE6987">
            <w:pPr>
              <w:rPr>
                <w:rFonts w:cs="Arial"/>
                <w:b/>
              </w:rPr>
            </w:pPr>
            <w:r>
              <w:rPr>
                <w:rFonts w:cs="Arial"/>
                <w:b/>
              </w:rPr>
              <w:t>Sail Number</w:t>
            </w:r>
          </w:p>
        </w:tc>
        <w:tc>
          <w:tcPr>
            <w:tcW w:w="7380" w:type="dxa"/>
            <w:gridSpan w:val="2"/>
            <w:tcBorders>
              <w:right w:val="single" w:sz="4" w:space="0" w:color="auto"/>
            </w:tcBorders>
            <w:vAlign w:val="center"/>
          </w:tcPr>
          <w:p w14:paraId="28B868AA" w14:textId="77777777" w:rsidR="00DA4C27" w:rsidRDefault="00DA4C27" w:rsidP="00DA4C27">
            <w:pPr>
              <w:spacing w:before="60" w:after="60"/>
              <w:rPr>
                <w:rFonts w:cs="Arial"/>
              </w:rPr>
            </w:pPr>
          </w:p>
        </w:tc>
      </w:tr>
      <w:tr w:rsidR="00DA4C27" w14:paraId="2947E36F" w14:textId="77777777">
        <w:tc>
          <w:tcPr>
            <w:tcW w:w="2700" w:type="dxa"/>
            <w:vAlign w:val="center"/>
          </w:tcPr>
          <w:p w14:paraId="5C80BEEF" w14:textId="2349B71E" w:rsidR="00DA4C27" w:rsidRDefault="00CE6987">
            <w:pPr>
              <w:rPr>
                <w:rFonts w:cs="Arial"/>
                <w:b/>
              </w:rPr>
            </w:pPr>
            <w:r>
              <w:rPr>
                <w:rFonts w:cs="Arial"/>
                <w:b/>
              </w:rPr>
              <w:t>Boat Name</w:t>
            </w:r>
          </w:p>
        </w:tc>
        <w:tc>
          <w:tcPr>
            <w:tcW w:w="7380" w:type="dxa"/>
            <w:gridSpan w:val="2"/>
            <w:tcBorders>
              <w:right w:val="single" w:sz="4" w:space="0" w:color="auto"/>
            </w:tcBorders>
            <w:vAlign w:val="center"/>
          </w:tcPr>
          <w:p w14:paraId="5229D11B" w14:textId="77777777" w:rsidR="00DA4C27" w:rsidRDefault="00DA4C27" w:rsidP="00DA4C27">
            <w:pPr>
              <w:spacing w:before="60" w:after="60"/>
              <w:rPr>
                <w:rFonts w:cs="Arial"/>
              </w:rPr>
            </w:pPr>
          </w:p>
        </w:tc>
      </w:tr>
      <w:tr w:rsidR="00DA4C27" w14:paraId="0ABE3644" w14:textId="77777777">
        <w:tc>
          <w:tcPr>
            <w:tcW w:w="2700" w:type="dxa"/>
            <w:vAlign w:val="center"/>
          </w:tcPr>
          <w:p w14:paraId="45ECDF02" w14:textId="6A583A0D" w:rsidR="00DA4C27" w:rsidRDefault="00CE6987">
            <w:pPr>
              <w:rPr>
                <w:rFonts w:cs="Arial"/>
                <w:b/>
              </w:rPr>
            </w:pPr>
            <w:r>
              <w:rPr>
                <w:rFonts w:cs="Arial"/>
                <w:b/>
              </w:rPr>
              <w:t>Club</w:t>
            </w:r>
          </w:p>
        </w:tc>
        <w:tc>
          <w:tcPr>
            <w:tcW w:w="7380" w:type="dxa"/>
            <w:gridSpan w:val="2"/>
            <w:tcBorders>
              <w:right w:val="single" w:sz="4" w:space="0" w:color="auto"/>
            </w:tcBorders>
            <w:vAlign w:val="center"/>
          </w:tcPr>
          <w:p w14:paraId="2B3426B8" w14:textId="77777777" w:rsidR="00DA4C27" w:rsidRDefault="00DA4C27" w:rsidP="00DA4C27">
            <w:pPr>
              <w:spacing w:before="60" w:after="60"/>
              <w:rPr>
                <w:rFonts w:cs="Arial"/>
              </w:rPr>
            </w:pPr>
          </w:p>
        </w:tc>
      </w:tr>
      <w:tr w:rsidR="00706092" w14:paraId="66932FA2" w14:textId="77777777">
        <w:tc>
          <w:tcPr>
            <w:tcW w:w="2700" w:type="dxa"/>
            <w:vAlign w:val="center"/>
          </w:tcPr>
          <w:p w14:paraId="382DCDFE" w14:textId="03C8CBAD" w:rsidR="00706092" w:rsidRPr="00CE6987" w:rsidRDefault="00CE6987">
            <w:pPr>
              <w:rPr>
                <w:rFonts w:cs="Arial"/>
              </w:rPr>
            </w:pPr>
            <w:r>
              <w:rPr>
                <w:rFonts w:cs="Arial"/>
                <w:b/>
              </w:rPr>
              <w:t>Owner</w:t>
            </w:r>
            <w:r w:rsidR="008814D8">
              <w:rPr>
                <w:rFonts w:cs="Arial"/>
                <w:b/>
              </w:rPr>
              <w:t>(s)</w:t>
            </w:r>
          </w:p>
        </w:tc>
        <w:tc>
          <w:tcPr>
            <w:tcW w:w="7380" w:type="dxa"/>
            <w:gridSpan w:val="2"/>
            <w:tcBorders>
              <w:right w:val="single" w:sz="4" w:space="0" w:color="auto"/>
            </w:tcBorders>
            <w:vAlign w:val="center"/>
          </w:tcPr>
          <w:p w14:paraId="50444836" w14:textId="77777777" w:rsidR="00706092" w:rsidRDefault="00706092" w:rsidP="00DA4C27">
            <w:pPr>
              <w:spacing w:before="60" w:after="60"/>
              <w:rPr>
                <w:rFonts w:cs="Arial"/>
              </w:rPr>
            </w:pPr>
          </w:p>
        </w:tc>
      </w:tr>
      <w:tr w:rsidR="00706092" w14:paraId="21EF81CD" w14:textId="77777777">
        <w:tc>
          <w:tcPr>
            <w:tcW w:w="10080" w:type="dxa"/>
            <w:gridSpan w:val="3"/>
          </w:tcPr>
          <w:p w14:paraId="3E1F332A" w14:textId="77777777" w:rsidR="00706092" w:rsidRDefault="00706092">
            <w:pPr>
              <w:pStyle w:val="Heading2"/>
              <w:spacing w:before="120"/>
              <w:rPr>
                <w:bCs/>
                <w:sz w:val="22"/>
                <w:szCs w:val="22"/>
              </w:rPr>
            </w:pPr>
            <w:r>
              <w:rPr>
                <w:bCs/>
                <w:sz w:val="22"/>
                <w:szCs w:val="22"/>
              </w:rPr>
              <w:t>Declaration</w:t>
            </w:r>
          </w:p>
          <w:p w14:paraId="4DFAA787" w14:textId="70845548" w:rsidR="00706092" w:rsidRPr="00BE11CC" w:rsidRDefault="00706092">
            <w:pPr>
              <w:numPr>
                <w:ilvl w:val="0"/>
                <w:numId w:val="4"/>
              </w:numPr>
              <w:rPr>
                <w:rFonts w:cs="Arial"/>
                <w:sz w:val="18"/>
                <w:szCs w:val="18"/>
              </w:rPr>
            </w:pPr>
            <w:r w:rsidRPr="00BE11CC">
              <w:rPr>
                <w:rFonts w:cs="Arial"/>
                <w:sz w:val="18"/>
                <w:szCs w:val="18"/>
              </w:rPr>
              <w:t xml:space="preserve">I agree to be bound by the </w:t>
            </w:r>
            <w:r w:rsidR="00B86203" w:rsidRPr="00BE11CC">
              <w:rPr>
                <w:rFonts w:cs="Arial"/>
                <w:sz w:val="18"/>
                <w:szCs w:val="18"/>
              </w:rPr>
              <w:t>R</w:t>
            </w:r>
            <w:r w:rsidR="00E070AB" w:rsidRPr="00BE11CC">
              <w:rPr>
                <w:rFonts w:cs="Arial"/>
                <w:sz w:val="18"/>
                <w:szCs w:val="18"/>
              </w:rPr>
              <w:t xml:space="preserve">acing Rules of </w:t>
            </w:r>
            <w:r w:rsidR="00B86203" w:rsidRPr="00BE11CC">
              <w:rPr>
                <w:rFonts w:cs="Arial"/>
                <w:sz w:val="18"/>
                <w:szCs w:val="18"/>
              </w:rPr>
              <w:t>S</w:t>
            </w:r>
            <w:r w:rsidR="00E070AB" w:rsidRPr="00BE11CC">
              <w:rPr>
                <w:rFonts w:cs="Arial"/>
                <w:sz w:val="18"/>
                <w:szCs w:val="18"/>
              </w:rPr>
              <w:t>ailing</w:t>
            </w:r>
            <w:r w:rsidR="00B86203" w:rsidRPr="00BE11CC">
              <w:rPr>
                <w:rFonts w:cs="Arial"/>
                <w:sz w:val="18"/>
                <w:szCs w:val="18"/>
              </w:rPr>
              <w:t xml:space="preserve">, the </w:t>
            </w:r>
            <w:r w:rsidR="00CE6987" w:rsidRPr="00BE11CC">
              <w:rPr>
                <w:rFonts w:cs="Arial"/>
                <w:sz w:val="18"/>
                <w:szCs w:val="18"/>
              </w:rPr>
              <w:t>N</w:t>
            </w:r>
            <w:r w:rsidR="00B86203" w:rsidRPr="00BE11CC">
              <w:rPr>
                <w:rFonts w:cs="Arial"/>
                <w:sz w:val="18"/>
                <w:szCs w:val="18"/>
              </w:rPr>
              <w:t xml:space="preserve">otice of </w:t>
            </w:r>
            <w:r w:rsidR="00CE6987" w:rsidRPr="00BE11CC">
              <w:rPr>
                <w:rFonts w:cs="Arial"/>
                <w:sz w:val="18"/>
                <w:szCs w:val="18"/>
              </w:rPr>
              <w:t>R</w:t>
            </w:r>
            <w:r w:rsidR="00B86203" w:rsidRPr="00BE11CC">
              <w:rPr>
                <w:rFonts w:cs="Arial"/>
                <w:sz w:val="18"/>
                <w:szCs w:val="18"/>
              </w:rPr>
              <w:t xml:space="preserve">ace, </w:t>
            </w:r>
            <w:r w:rsidR="00CE6987" w:rsidRPr="00BE11CC">
              <w:rPr>
                <w:rFonts w:cs="Arial"/>
                <w:sz w:val="18"/>
                <w:szCs w:val="18"/>
              </w:rPr>
              <w:t xml:space="preserve">the Sailing </w:t>
            </w:r>
            <w:proofErr w:type="gramStart"/>
            <w:r w:rsidR="00CE6987" w:rsidRPr="00BE11CC">
              <w:rPr>
                <w:rFonts w:cs="Arial"/>
                <w:sz w:val="18"/>
                <w:szCs w:val="18"/>
              </w:rPr>
              <w:t>Instructions</w:t>
            </w:r>
            <w:proofErr w:type="gramEnd"/>
            <w:r w:rsidR="00CE6987" w:rsidRPr="00BE11CC">
              <w:rPr>
                <w:rFonts w:cs="Arial"/>
                <w:sz w:val="18"/>
                <w:szCs w:val="18"/>
              </w:rPr>
              <w:t xml:space="preserve"> and </w:t>
            </w:r>
            <w:r w:rsidR="00B86203" w:rsidRPr="00BE11CC">
              <w:rPr>
                <w:rFonts w:cs="Arial"/>
                <w:sz w:val="18"/>
                <w:szCs w:val="18"/>
              </w:rPr>
              <w:t>the</w:t>
            </w:r>
            <w:r w:rsidRPr="00BE11CC">
              <w:rPr>
                <w:rFonts w:cs="Arial"/>
                <w:sz w:val="18"/>
                <w:szCs w:val="18"/>
              </w:rPr>
              <w:t xml:space="preserve"> </w:t>
            </w:r>
            <w:r w:rsidR="00CE6987" w:rsidRPr="00BE11CC">
              <w:rPr>
                <w:rFonts w:cs="Arial"/>
                <w:sz w:val="18"/>
                <w:szCs w:val="18"/>
              </w:rPr>
              <w:t xml:space="preserve">Hunter 707 Class Rules </w:t>
            </w:r>
          </w:p>
          <w:p w14:paraId="23F9B4A5" w14:textId="430C92FA" w:rsidR="00706092" w:rsidRPr="00BE11CC" w:rsidRDefault="00706092">
            <w:pPr>
              <w:numPr>
                <w:ilvl w:val="0"/>
                <w:numId w:val="4"/>
              </w:numPr>
              <w:rPr>
                <w:rFonts w:cs="Arial"/>
                <w:sz w:val="18"/>
                <w:szCs w:val="18"/>
              </w:rPr>
            </w:pPr>
            <w:r w:rsidRPr="00BE11CC">
              <w:rPr>
                <w:rFonts w:cs="Arial"/>
                <w:sz w:val="18"/>
                <w:szCs w:val="18"/>
              </w:rPr>
              <w:t>I acknowledge</w:t>
            </w:r>
            <w:r w:rsidR="00B86203" w:rsidRPr="00BE11CC">
              <w:rPr>
                <w:rFonts w:cs="Arial"/>
                <w:sz w:val="18"/>
                <w:szCs w:val="18"/>
              </w:rPr>
              <w:t xml:space="preserve"> that </w:t>
            </w:r>
            <w:r w:rsidR="00CE6987" w:rsidRPr="00BE11CC">
              <w:rPr>
                <w:rFonts w:cs="Arial"/>
                <w:sz w:val="18"/>
                <w:szCs w:val="18"/>
              </w:rPr>
              <w:t xml:space="preserve">the Organising Authority or </w:t>
            </w:r>
            <w:r w:rsidR="00530653" w:rsidRPr="00BE11CC">
              <w:rPr>
                <w:rFonts w:cs="Arial"/>
                <w:sz w:val="18"/>
                <w:szCs w:val="18"/>
              </w:rPr>
              <w:t>any Officers or</w:t>
            </w:r>
            <w:r w:rsidRPr="00BE11CC">
              <w:rPr>
                <w:rFonts w:cs="Arial"/>
                <w:sz w:val="18"/>
                <w:szCs w:val="18"/>
              </w:rPr>
              <w:t xml:space="preserve"> persons acting on behalf</w:t>
            </w:r>
            <w:r w:rsidR="00530653" w:rsidRPr="00BE11CC">
              <w:rPr>
                <w:rFonts w:cs="Arial"/>
                <w:sz w:val="18"/>
                <w:szCs w:val="18"/>
              </w:rPr>
              <w:t xml:space="preserve"> of the </w:t>
            </w:r>
            <w:r w:rsidR="00CE6987" w:rsidRPr="00BE11CC">
              <w:rPr>
                <w:rFonts w:cs="Arial"/>
                <w:sz w:val="18"/>
                <w:szCs w:val="18"/>
              </w:rPr>
              <w:t>Organising Authority</w:t>
            </w:r>
            <w:r w:rsidRPr="00BE11CC">
              <w:rPr>
                <w:rFonts w:cs="Arial"/>
                <w:sz w:val="18"/>
                <w:szCs w:val="18"/>
              </w:rPr>
              <w:t xml:space="preserve"> shall </w:t>
            </w:r>
            <w:r w:rsidR="00A557A0" w:rsidRPr="00BE11CC">
              <w:rPr>
                <w:rFonts w:cs="Arial"/>
                <w:sz w:val="18"/>
                <w:szCs w:val="18"/>
              </w:rPr>
              <w:t xml:space="preserve">not </w:t>
            </w:r>
            <w:r w:rsidRPr="00BE11CC">
              <w:rPr>
                <w:rFonts w:cs="Arial"/>
                <w:sz w:val="18"/>
                <w:szCs w:val="18"/>
              </w:rPr>
              <w:t xml:space="preserve">be held responsible for any loss, damage, </w:t>
            </w:r>
            <w:proofErr w:type="gramStart"/>
            <w:r w:rsidRPr="00BE11CC">
              <w:rPr>
                <w:rFonts w:cs="Arial"/>
                <w:sz w:val="18"/>
                <w:szCs w:val="18"/>
              </w:rPr>
              <w:t>death</w:t>
            </w:r>
            <w:proofErr w:type="gramEnd"/>
            <w:r w:rsidRPr="00BE11CC">
              <w:rPr>
                <w:rFonts w:cs="Arial"/>
                <w:sz w:val="18"/>
                <w:szCs w:val="18"/>
              </w:rPr>
              <w:t xml:space="preserve"> or personal injury arising from participation in this event.  This is also valid for vessels involved in security, salvage or towing as well as the persons driving those vessels or having put their vessels at our disposal.</w:t>
            </w:r>
          </w:p>
          <w:p w14:paraId="3D93E62C" w14:textId="77777777" w:rsidR="00706092" w:rsidRPr="00BE11CC" w:rsidRDefault="00654E53">
            <w:pPr>
              <w:numPr>
                <w:ilvl w:val="0"/>
                <w:numId w:val="4"/>
              </w:numPr>
              <w:rPr>
                <w:rFonts w:cs="Arial"/>
                <w:sz w:val="18"/>
                <w:szCs w:val="18"/>
              </w:rPr>
            </w:pPr>
            <w:r w:rsidRPr="00BE11CC">
              <w:rPr>
                <w:rFonts w:cs="Arial"/>
                <w:sz w:val="18"/>
                <w:szCs w:val="18"/>
              </w:rPr>
              <w:t>It is</w:t>
            </w:r>
            <w:r w:rsidR="00706092" w:rsidRPr="00BE11CC">
              <w:rPr>
                <w:rFonts w:cs="Arial"/>
                <w:sz w:val="18"/>
                <w:szCs w:val="18"/>
              </w:rPr>
              <w:t xml:space="preserve"> the sole responsibility for each yacht crew</w:t>
            </w:r>
            <w:r w:rsidRPr="00BE11CC">
              <w:rPr>
                <w:rFonts w:cs="Arial"/>
                <w:sz w:val="18"/>
                <w:szCs w:val="18"/>
              </w:rPr>
              <w:t xml:space="preserve"> (parents/guardians for under 18’s)</w:t>
            </w:r>
            <w:r w:rsidR="00706092" w:rsidRPr="00BE11CC">
              <w:rPr>
                <w:rFonts w:cs="Arial"/>
                <w:sz w:val="18"/>
                <w:szCs w:val="18"/>
              </w:rPr>
              <w:t xml:space="preserve"> to decide whether or not to start or continue in any race.</w:t>
            </w:r>
          </w:p>
          <w:p w14:paraId="6DF203B8" w14:textId="77777777" w:rsidR="00706092" w:rsidRPr="00BE11CC" w:rsidRDefault="00706092">
            <w:pPr>
              <w:numPr>
                <w:ilvl w:val="0"/>
                <w:numId w:val="4"/>
              </w:numPr>
              <w:rPr>
                <w:rFonts w:cs="Arial"/>
                <w:sz w:val="18"/>
                <w:szCs w:val="18"/>
              </w:rPr>
            </w:pPr>
            <w:r w:rsidRPr="00BE11CC">
              <w:rPr>
                <w:rFonts w:cs="Arial"/>
                <w:sz w:val="18"/>
                <w:szCs w:val="18"/>
              </w:rPr>
              <w:t>Every owner/crew warrants the suitability of the said boat for the race or races.</w:t>
            </w:r>
          </w:p>
          <w:p w14:paraId="78858C99" w14:textId="77777777" w:rsidR="00654E53" w:rsidRPr="00BE11CC" w:rsidRDefault="008B245D">
            <w:pPr>
              <w:numPr>
                <w:ilvl w:val="0"/>
                <w:numId w:val="4"/>
              </w:numPr>
              <w:rPr>
                <w:rFonts w:cs="Arial"/>
                <w:sz w:val="18"/>
                <w:szCs w:val="18"/>
              </w:rPr>
            </w:pPr>
            <w:r w:rsidRPr="00BE11CC">
              <w:rPr>
                <w:rFonts w:cs="Arial"/>
                <w:sz w:val="18"/>
                <w:szCs w:val="18"/>
              </w:rPr>
              <w:t xml:space="preserve">For all under 18’s, I agree to </w:t>
            </w:r>
            <w:r w:rsidR="00654E53" w:rsidRPr="00BE11CC">
              <w:rPr>
                <w:rFonts w:cs="Arial"/>
                <w:sz w:val="18"/>
                <w:szCs w:val="18"/>
              </w:rPr>
              <w:t xml:space="preserve">fill out </w:t>
            </w:r>
            <w:r w:rsidRPr="00BE11CC">
              <w:rPr>
                <w:rFonts w:cs="Arial"/>
                <w:sz w:val="18"/>
                <w:szCs w:val="18"/>
              </w:rPr>
              <w:t>and sign</w:t>
            </w:r>
            <w:r w:rsidR="00DA6701" w:rsidRPr="00BE11CC">
              <w:rPr>
                <w:rFonts w:cs="Arial"/>
                <w:sz w:val="18"/>
                <w:szCs w:val="18"/>
              </w:rPr>
              <w:t xml:space="preserve"> the </w:t>
            </w:r>
            <w:r w:rsidR="00654E53" w:rsidRPr="00BE11CC">
              <w:rPr>
                <w:rFonts w:cs="Arial"/>
                <w:sz w:val="18"/>
                <w:szCs w:val="18"/>
              </w:rPr>
              <w:t xml:space="preserve">Parental/Guardian </w:t>
            </w:r>
            <w:r w:rsidR="00DA6701" w:rsidRPr="00BE11CC">
              <w:rPr>
                <w:rFonts w:cs="Arial"/>
                <w:sz w:val="18"/>
                <w:szCs w:val="18"/>
              </w:rPr>
              <w:t>Declaration below</w:t>
            </w:r>
            <w:r w:rsidRPr="00BE11CC">
              <w:rPr>
                <w:rFonts w:cs="Arial"/>
                <w:sz w:val="18"/>
                <w:szCs w:val="18"/>
              </w:rPr>
              <w:t>.</w:t>
            </w:r>
            <w:r w:rsidR="00654E53" w:rsidRPr="00BE11CC">
              <w:rPr>
                <w:rFonts w:cs="Arial"/>
                <w:sz w:val="18"/>
                <w:szCs w:val="18"/>
              </w:rPr>
              <w:t xml:space="preserve"> </w:t>
            </w:r>
          </w:p>
          <w:p w14:paraId="366FB302" w14:textId="4FB0C5AA" w:rsidR="00654E53" w:rsidRPr="00BE11CC" w:rsidRDefault="00706092" w:rsidP="004D46CA">
            <w:pPr>
              <w:numPr>
                <w:ilvl w:val="0"/>
                <w:numId w:val="4"/>
              </w:numPr>
              <w:rPr>
                <w:rFonts w:cs="Arial"/>
                <w:sz w:val="18"/>
                <w:szCs w:val="18"/>
              </w:rPr>
            </w:pPr>
            <w:r w:rsidRPr="00BE11CC">
              <w:rPr>
                <w:rFonts w:cs="Arial"/>
                <w:sz w:val="18"/>
                <w:szCs w:val="18"/>
              </w:rPr>
              <w:t>I agree that adequate insurance is in place to cover my craft for racing activities</w:t>
            </w:r>
            <w:r w:rsidR="00530653" w:rsidRPr="00BE11CC">
              <w:rPr>
                <w:rFonts w:cs="Arial"/>
                <w:sz w:val="18"/>
                <w:szCs w:val="18"/>
              </w:rPr>
              <w:t xml:space="preserve"> at least £</w:t>
            </w:r>
            <w:r w:rsidR="00CE6987" w:rsidRPr="00BE11CC">
              <w:rPr>
                <w:rFonts w:cs="Arial"/>
                <w:sz w:val="18"/>
                <w:szCs w:val="18"/>
              </w:rPr>
              <w:t>3</w:t>
            </w:r>
            <w:r w:rsidR="00530653" w:rsidRPr="00BE11CC">
              <w:rPr>
                <w:rFonts w:cs="Arial"/>
                <w:sz w:val="18"/>
                <w:szCs w:val="18"/>
              </w:rPr>
              <w:t xml:space="preserve"> million pounds or equivalent in any other currency.</w:t>
            </w:r>
          </w:p>
          <w:p w14:paraId="76331D14" w14:textId="4B9BDBC1" w:rsidR="00530653" w:rsidRDefault="00530653" w:rsidP="00CE6987">
            <w:pPr>
              <w:rPr>
                <w:rFonts w:cs="Arial"/>
              </w:rPr>
            </w:pPr>
          </w:p>
        </w:tc>
      </w:tr>
      <w:tr w:rsidR="00706092" w14:paraId="746597D3" w14:textId="77777777">
        <w:trPr>
          <w:trHeight w:val="888"/>
        </w:trPr>
        <w:tc>
          <w:tcPr>
            <w:tcW w:w="6840" w:type="dxa"/>
            <w:gridSpan w:val="2"/>
            <w:tcBorders>
              <w:bottom w:val="single" w:sz="4" w:space="0" w:color="auto"/>
            </w:tcBorders>
          </w:tcPr>
          <w:p w14:paraId="7C5360EC" w14:textId="77777777" w:rsidR="00706092" w:rsidRDefault="00706092">
            <w:pPr>
              <w:rPr>
                <w:rFonts w:cs="Arial"/>
                <w:b/>
              </w:rPr>
            </w:pPr>
            <w:r>
              <w:rPr>
                <w:rFonts w:cs="Arial"/>
                <w:b/>
              </w:rPr>
              <w:t>Signed</w:t>
            </w:r>
          </w:p>
        </w:tc>
        <w:tc>
          <w:tcPr>
            <w:tcW w:w="3240" w:type="dxa"/>
            <w:tcBorders>
              <w:bottom w:val="single" w:sz="4" w:space="0" w:color="auto"/>
            </w:tcBorders>
          </w:tcPr>
          <w:p w14:paraId="25BA3A91" w14:textId="77777777" w:rsidR="00706092" w:rsidRDefault="00706092">
            <w:pPr>
              <w:rPr>
                <w:rFonts w:cs="Arial"/>
                <w:b/>
              </w:rPr>
            </w:pPr>
            <w:r>
              <w:rPr>
                <w:rFonts w:cs="Arial"/>
                <w:b/>
              </w:rPr>
              <w:t>Date:</w:t>
            </w:r>
          </w:p>
        </w:tc>
      </w:tr>
    </w:tbl>
    <w:p w14:paraId="54051278" w14:textId="3338E2C1" w:rsidR="002068FA" w:rsidRDefault="002068FA"/>
    <w:p w14:paraId="285FCE7F" w14:textId="7E81A371" w:rsidR="00E070AB" w:rsidRDefault="00E070AB"/>
    <w:tbl>
      <w:tblPr>
        <w:tblW w:w="100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2835"/>
        <w:gridCol w:w="851"/>
        <w:gridCol w:w="1286"/>
        <w:gridCol w:w="1278"/>
      </w:tblGrid>
      <w:tr w:rsidR="00E070AB" w14:paraId="482C6584" w14:textId="77777777" w:rsidTr="00E070AB">
        <w:trPr>
          <w:trHeight w:val="323"/>
        </w:trPr>
        <w:tc>
          <w:tcPr>
            <w:tcW w:w="6664" w:type="dxa"/>
            <w:gridSpan w:val="2"/>
            <w:shd w:val="clear" w:color="auto" w:fill="D9D9D9" w:themeFill="background1" w:themeFillShade="D9"/>
            <w:vAlign w:val="center"/>
          </w:tcPr>
          <w:p w14:paraId="751951C7" w14:textId="5253B189" w:rsidR="00E070AB" w:rsidRDefault="00E070AB">
            <w:pPr>
              <w:rPr>
                <w:rFonts w:cs="Arial"/>
              </w:rPr>
            </w:pPr>
          </w:p>
        </w:tc>
        <w:tc>
          <w:tcPr>
            <w:tcW w:w="851" w:type="dxa"/>
            <w:shd w:val="clear" w:color="auto" w:fill="D9D9D9" w:themeFill="background1" w:themeFillShade="D9"/>
          </w:tcPr>
          <w:p w14:paraId="67634364" w14:textId="104FC3B9" w:rsidR="00E070AB" w:rsidRDefault="00E070AB" w:rsidP="002068FA">
            <w:pPr>
              <w:rPr>
                <w:rFonts w:cs="Arial"/>
              </w:rPr>
            </w:pPr>
            <w:r>
              <w:rPr>
                <w:rFonts w:cs="Arial"/>
              </w:rPr>
              <w:t>Qty</w:t>
            </w:r>
          </w:p>
        </w:tc>
        <w:tc>
          <w:tcPr>
            <w:tcW w:w="1286" w:type="dxa"/>
            <w:shd w:val="clear" w:color="auto" w:fill="D9D9D9" w:themeFill="background1" w:themeFillShade="D9"/>
            <w:vAlign w:val="center"/>
          </w:tcPr>
          <w:p w14:paraId="661D3628" w14:textId="725D5EF1" w:rsidR="00E070AB" w:rsidRDefault="00E070AB" w:rsidP="002068FA">
            <w:pPr>
              <w:rPr>
                <w:rFonts w:cs="Arial"/>
              </w:rPr>
            </w:pPr>
            <w:r>
              <w:rPr>
                <w:rFonts w:cs="Arial"/>
              </w:rPr>
              <w:t>Price</w:t>
            </w:r>
          </w:p>
        </w:tc>
        <w:tc>
          <w:tcPr>
            <w:tcW w:w="1278" w:type="dxa"/>
            <w:shd w:val="clear" w:color="auto" w:fill="D9D9D9" w:themeFill="background1" w:themeFillShade="D9"/>
            <w:vAlign w:val="center"/>
          </w:tcPr>
          <w:p w14:paraId="09B38CC7" w14:textId="5736D59E" w:rsidR="00E070AB" w:rsidRDefault="00E070AB">
            <w:pPr>
              <w:rPr>
                <w:rFonts w:cs="Arial"/>
                <w:b/>
              </w:rPr>
            </w:pPr>
            <w:r>
              <w:rPr>
                <w:rFonts w:cs="Arial"/>
                <w:b/>
              </w:rPr>
              <w:t>Total</w:t>
            </w:r>
          </w:p>
        </w:tc>
      </w:tr>
      <w:tr w:rsidR="00E070AB" w14:paraId="59038DD2" w14:textId="77777777" w:rsidTr="00E070AB">
        <w:trPr>
          <w:trHeight w:val="323"/>
        </w:trPr>
        <w:tc>
          <w:tcPr>
            <w:tcW w:w="6664" w:type="dxa"/>
            <w:gridSpan w:val="2"/>
            <w:vAlign w:val="center"/>
          </w:tcPr>
          <w:p w14:paraId="74C498DB" w14:textId="77777777" w:rsidR="00E070AB" w:rsidRDefault="00E070AB">
            <w:pPr>
              <w:rPr>
                <w:rFonts w:cs="Arial"/>
              </w:rPr>
            </w:pPr>
            <w:r>
              <w:rPr>
                <w:rFonts w:cs="Arial"/>
              </w:rPr>
              <w:t>Entry Fee</w:t>
            </w:r>
          </w:p>
        </w:tc>
        <w:tc>
          <w:tcPr>
            <w:tcW w:w="851" w:type="dxa"/>
          </w:tcPr>
          <w:p w14:paraId="128C0EE7" w14:textId="77777777" w:rsidR="00E070AB" w:rsidRDefault="00E070AB" w:rsidP="002068FA">
            <w:pPr>
              <w:rPr>
                <w:rFonts w:cs="Arial"/>
              </w:rPr>
            </w:pPr>
          </w:p>
        </w:tc>
        <w:tc>
          <w:tcPr>
            <w:tcW w:w="1286" w:type="dxa"/>
            <w:vAlign w:val="center"/>
          </w:tcPr>
          <w:p w14:paraId="35291201" w14:textId="22E050E4" w:rsidR="00E070AB" w:rsidRPr="00500EFD" w:rsidRDefault="00E070AB" w:rsidP="002068FA">
            <w:pPr>
              <w:rPr>
                <w:rFonts w:cs="Arial"/>
              </w:rPr>
            </w:pPr>
            <w:r>
              <w:rPr>
                <w:rFonts w:cs="Arial"/>
              </w:rPr>
              <w:t>£50</w:t>
            </w:r>
          </w:p>
        </w:tc>
        <w:tc>
          <w:tcPr>
            <w:tcW w:w="1278" w:type="dxa"/>
            <w:vAlign w:val="center"/>
          </w:tcPr>
          <w:p w14:paraId="03A4815D" w14:textId="77777777" w:rsidR="00E070AB" w:rsidRDefault="00E070AB">
            <w:pPr>
              <w:rPr>
                <w:rFonts w:cs="Arial"/>
                <w:b/>
              </w:rPr>
            </w:pPr>
          </w:p>
        </w:tc>
      </w:tr>
      <w:tr w:rsidR="00E070AB" w14:paraId="5668FFED" w14:textId="77777777" w:rsidTr="00E070AB">
        <w:trPr>
          <w:trHeight w:val="323"/>
        </w:trPr>
        <w:tc>
          <w:tcPr>
            <w:tcW w:w="6664" w:type="dxa"/>
            <w:gridSpan w:val="2"/>
            <w:vAlign w:val="center"/>
          </w:tcPr>
          <w:p w14:paraId="7864A49A" w14:textId="16E54550" w:rsidR="00E070AB" w:rsidRDefault="00E070AB" w:rsidP="002176B1">
            <w:pPr>
              <w:rPr>
                <w:rFonts w:cs="Arial"/>
              </w:rPr>
            </w:pPr>
          </w:p>
        </w:tc>
        <w:tc>
          <w:tcPr>
            <w:tcW w:w="851" w:type="dxa"/>
          </w:tcPr>
          <w:p w14:paraId="687A2C8D" w14:textId="77777777" w:rsidR="00E070AB" w:rsidRPr="00500EFD" w:rsidRDefault="00E070AB" w:rsidP="002068FA">
            <w:pPr>
              <w:rPr>
                <w:rFonts w:cs="Arial"/>
              </w:rPr>
            </w:pPr>
          </w:p>
        </w:tc>
        <w:tc>
          <w:tcPr>
            <w:tcW w:w="1286" w:type="dxa"/>
            <w:vAlign w:val="center"/>
          </w:tcPr>
          <w:p w14:paraId="480B96B0" w14:textId="2CFE8050" w:rsidR="00E070AB" w:rsidRPr="00500EFD" w:rsidRDefault="00E070AB" w:rsidP="002068FA">
            <w:pPr>
              <w:rPr>
                <w:rFonts w:cs="Arial"/>
              </w:rPr>
            </w:pPr>
          </w:p>
        </w:tc>
        <w:tc>
          <w:tcPr>
            <w:tcW w:w="1278" w:type="dxa"/>
            <w:vAlign w:val="center"/>
          </w:tcPr>
          <w:p w14:paraId="7FA0C9C1" w14:textId="77777777" w:rsidR="00E070AB" w:rsidRDefault="00E070AB">
            <w:pPr>
              <w:rPr>
                <w:rFonts w:cs="Arial"/>
                <w:b/>
              </w:rPr>
            </w:pPr>
          </w:p>
        </w:tc>
      </w:tr>
      <w:tr w:rsidR="00E070AB" w14:paraId="62D5962F" w14:textId="77777777" w:rsidTr="00E070AB">
        <w:trPr>
          <w:trHeight w:val="323"/>
        </w:trPr>
        <w:tc>
          <w:tcPr>
            <w:tcW w:w="6664" w:type="dxa"/>
            <w:gridSpan w:val="2"/>
            <w:vAlign w:val="center"/>
          </w:tcPr>
          <w:p w14:paraId="152F0908" w14:textId="74A0BED7" w:rsidR="00E070AB" w:rsidRDefault="00E070AB" w:rsidP="00A4255C">
            <w:pPr>
              <w:rPr>
                <w:rFonts w:cs="Arial"/>
              </w:rPr>
            </w:pPr>
          </w:p>
        </w:tc>
        <w:tc>
          <w:tcPr>
            <w:tcW w:w="851" w:type="dxa"/>
          </w:tcPr>
          <w:p w14:paraId="158133E5" w14:textId="77777777" w:rsidR="00E070AB" w:rsidRDefault="00E070AB" w:rsidP="00983A08">
            <w:pPr>
              <w:rPr>
                <w:rFonts w:cs="Arial"/>
              </w:rPr>
            </w:pPr>
          </w:p>
        </w:tc>
        <w:tc>
          <w:tcPr>
            <w:tcW w:w="1286" w:type="dxa"/>
            <w:vAlign w:val="center"/>
          </w:tcPr>
          <w:p w14:paraId="487A3AE4" w14:textId="3A8D4BBD" w:rsidR="00E070AB" w:rsidRDefault="00E070AB" w:rsidP="00983A08">
            <w:pPr>
              <w:rPr>
                <w:rFonts w:cs="Arial"/>
              </w:rPr>
            </w:pPr>
          </w:p>
        </w:tc>
        <w:tc>
          <w:tcPr>
            <w:tcW w:w="1278" w:type="dxa"/>
            <w:vAlign w:val="center"/>
          </w:tcPr>
          <w:p w14:paraId="14322582" w14:textId="77777777" w:rsidR="00E070AB" w:rsidRDefault="00E070AB">
            <w:pPr>
              <w:rPr>
                <w:rFonts w:cs="Arial"/>
                <w:b/>
              </w:rPr>
            </w:pPr>
          </w:p>
        </w:tc>
      </w:tr>
      <w:tr w:rsidR="00E070AB" w14:paraId="2AB244CA" w14:textId="77777777" w:rsidTr="00E070AB">
        <w:trPr>
          <w:trHeight w:val="323"/>
        </w:trPr>
        <w:tc>
          <w:tcPr>
            <w:tcW w:w="6664" w:type="dxa"/>
            <w:gridSpan w:val="2"/>
            <w:vAlign w:val="center"/>
          </w:tcPr>
          <w:p w14:paraId="36EF7E7D" w14:textId="55C62176" w:rsidR="00E070AB" w:rsidRPr="00E070AB" w:rsidRDefault="00E070AB" w:rsidP="00A4255C">
            <w:pPr>
              <w:rPr>
                <w:rFonts w:cs="Arial"/>
                <w:sz w:val="20"/>
                <w:szCs w:val="20"/>
              </w:rPr>
            </w:pPr>
          </w:p>
        </w:tc>
        <w:tc>
          <w:tcPr>
            <w:tcW w:w="851" w:type="dxa"/>
          </w:tcPr>
          <w:p w14:paraId="47E5310D" w14:textId="77777777" w:rsidR="00E070AB" w:rsidRDefault="00E070AB" w:rsidP="002068FA">
            <w:pPr>
              <w:rPr>
                <w:rFonts w:cs="Arial"/>
              </w:rPr>
            </w:pPr>
          </w:p>
        </w:tc>
        <w:tc>
          <w:tcPr>
            <w:tcW w:w="1286" w:type="dxa"/>
            <w:vAlign w:val="center"/>
          </w:tcPr>
          <w:p w14:paraId="1CD44D17" w14:textId="18B08B85" w:rsidR="00E070AB" w:rsidRDefault="00E070AB" w:rsidP="002068FA">
            <w:pPr>
              <w:rPr>
                <w:rFonts w:cs="Arial"/>
              </w:rPr>
            </w:pPr>
          </w:p>
        </w:tc>
        <w:tc>
          <w:tcPr>
            <w:tcW w:w="1278" w:type="dxa"/>
            <w:vAlign w:val="center"/>
          </w:tcPr>
          <w:p w14:paraId="179E305E" w14:textId="77777777" w:rsidR="00E070AB" w:rsidRDefault="00E070AB">
            <w:pPr>
              <w:rPr>
                <w:rFonts w:cs="Arial"/>
                <w:b/>
              </w:rPr>
            </w:pPr>
          </w:p>
        </w:tc>
      </w:tr>
      <w:tr w:rsidR="00FE4D29" w14:paraId="7A76ED12" w14:textId="77777777" w:rsidTr="00FE4D29">
        <w:trPr>
          <w:trHeight w:val="323"/>
        </w:trPr>
        <w:tc>
          <w:tcPr>
            <w:tcW w:w="8801" w:type="dxa"/>
            <w:gridSpan w:val="4"/>
            <w:tcBorders>
              <w:bottom w:val="single" w:sz="4" w:space="0" w:color="auto"/>
            </w:tcBorders>
          </w:tcPr>
          <w:p w14:paraId="34F1BF31" w14:textId="16CD4333" w:rsidR="00FE4D29" w:rsidRPr="00500EFD" w:rsidRDefault="00FE4D29" w:rsidP="007F1525">
            <w:pPr>
              <w:spacing w:before="60" w:after="60"/>
              <w:jc w:val="right"/>
              <w:rPr>
                <w:rFonts w:cs="Arial"/>
                <w:b/>
                <w:sz w:val="24"/>
                <w:szCs w:val="24"/>
              </w:rPr>
            </w:pPr>
            <w:r>
              <w:rPr>
                <w:rFonts w:cs="Arial"/>
                <w:b/>
                <w:sz w:val="24"/>
                <w:szCs w:val="24"/>
              </w:rPr>
              <w:t xml:space="preserve">                                    </w:t>
            </w:r>
            <w:r w:rsidRPr="00500EFD">
              <w:rPr>
                <w:rFonts w:cs="Arial"/>
                <w:b/>
                <w:sz w:val="24"/>
                <w:szCs w:val="24"/>
              </w:rPr>
              <w:t>Total</w:t>
            </w:r>
          </w:p>
        </w:tc>
        <w:tc>
          <w:tcPr>
            <w:tcW w:w="1278" w:type="dxa"/>
            <w:tcBorders>
              <w:bottom w:val="single" w:sz="4" w:space="0" w:color="auto"/>
            </w:tcBorders>
            <w:shd w:val="clear" w:color="auto" w:fill="D9D9D9"/>
          </w:tcPr>
          <w:p w14:paraId="39407FE3" w14:textId="77777777" w:rsidR="00FE4D29" w:rsidRDefault="00FE4D29">
            <w:pPr>
              <w:spacing w:before="60" w:after="60"/>
              <w:rPr>
                <w:rFonts w:cs="Arial"/>
                <w:b/>
              </w:rPr>
            </w:pPr>
          </w:p>
        </w:tc>
      </w:tr>
      <w:tr w:rsidR="00FE4D29" w14:paraId="74529B60" w14:textId="77777777" w:rsidTr="00FE4D29">
        <w:trPr>
          <w:cantSplit/>
          <w:trHeight w:val="349"/>
        </w:trPr>
        <w:tc>
          <w:tcPr>
            <w:tcW w:w="3829" w:type="dxa"/>
            <w:shd w:val="clear" w:color="auto" w:fill="D9D9D9"/>
            <w:vAlign w:val="center"/>
          </w:tcPr>
          <w:p w14:paraId="517A8F96" w14:textId="7A5E5071" w:rsidR="00FE4D29" w:rsidRDefault="00FE4D29" w:rsidP="00FE4D29">
            <w:pPr>
              <w:rPr>
                <w:rFonts w:cs="Arial"/>
                <w:b/>
              </w:rPr>
            </w:pPr>
            <w:r>
              <w:rPr>
                <w:rFonts w:cs="Arial"/>
                <w:b/>
              </w:rPr>
              <w:t>Account Details for bank transfer</w:t>
            </w:r>
          </w:p>
          <w:p w14:paraId="71B758CA" w14:textId="28C970B6" w:rsidR="00FE4D29" w:rsidRDefault="00A116FD" w:rsidP="00FE4D29">
            <w:pPr>
              <w:rPr>
                <w:rFonts w:cs="Arial"/>
                <w:b/>
              </w:rPr>
            </w:pPr>
            <w:r>
              <w:rPr>
                <w:rFonts w:cs="Arial"/>
                <w:b/>
              </w:rPr>
              <w:t xml:space="preserve">Email form to </w:t>
            </w:r>
            <w:hyperlink r:id="rId8" w:history="1">
              <w:r w:rsidRPr="004963CB">
                <w:rPr>
                  <w:rStyle w:val="Hyperlink"/>
                  <w:rFonts w:cs="Arial"/>
                  <w:b/>
                </w:rPr>
                <w:t>mail@rncyc.com</w:t>
              </w:r>
            </w:hyperlink>
            <w:r>
              <w:rPr>
                <w:rFonts w:cs="Arial"/>
                <w:b/>
              </w:rPr>
              <w:t xml:space="preserve"> </w:t>
            </w:r>
          </w:p>
          <w:p w14:paraId="311FAB2C" w14:textId="77777777" w:rsidR="00FE4D29" w:rsidRDefault="00FE4D29" w:rsidP="00FE4D29">
            <w:pPr>
              <w:rPr>
                <w:rFonts w:cs="Arial"/>
                <w:b/>
              </w:rPr>
            </w:pPr>
          </w:p>
          <w:p w14:paraId="7DE60D95" w14:textId="5AA4E01F" w:rsidR="00FE4D29" w:rsidRDefault="00FE4D29" w:rsidP="00FE4D29">
            <w:pPr>
              <w:rPr>
                <w:rFonts w:cs="Arial"/>
                <w:b/>
              </w:rPr>
            </w:pPr>
            <w:r>
              <w:rPr>
                <w:rFonts w:cs="Arial"/>
                <w:b/>
                <w:sz w:val="24"/>
                <w:szCs w:val="24"/>
              </w:rPr>
              <w:t>Cheques payable to RNCYC</w:t>
            </w:r>
          </w:p>
        </w:tc>
        <w:tc>
          <w:tcPr>
            <w:tcW w:w="6250" w:type="dxa"/>
            <w:gridSpan w:val="4"/>
            <w:shd w:val="clear" w:color="auto" w:fill="D9D9D9"/>
          </w:tcPr>
          <w:p w14:paraId="3F67F3F3" w14:textId="0ECA1063" w:rsidR="00FE4D29" w:rsidRDefault="00FE4D29" w:rsidP="00FE4D29">
            <w:pPr>
              <w:rPr>
                <w:rFonts w:cs="Arial"/>
                <w:b/>
              </w:rPr>
            </w:pPr>
            <w:r>
              <w:rPr>
                <w:rFonts w:cs="Arial"/>
                <w:b/>
              </w:rPr>
              <w:t xml:space="preserve">Sort Code: </w:t>
            </w:r>
            <w:r w:rsidR="0087109B">
              <w:rPr>
                <w:rFonts w:cs="Arial"/>
                <w:b/>
              </w:rPr>
              <w:t>80-22-60</w:t>
            </w:r>
          </w:p>
          <w:p w14:paraId="0E3F1870" w14:textId="08F07973" w:rsidR="00FE4D29" w:rsidRDefault="00FE4D29" w:rsidP="00FE4D29">
            <w:pPr>
              <w:rPr>
                <w:rFonts w:cs="Arial"/>
                <w:b/>
              </w:rPr>
            </w:pPr>
            <w:r>
              <w:rPr>
                <w:rFonts w:cs="Arial"/>
                <w:b/>
              </w:rPr>
              <w:t xml:space="preserve">Account Number: </w:t>
            </w:r>
            <w:r w:rsidR="0087109B">
              <w:rPr>
                <w:rFonts w:cs="Arial"/>
                <w:b/>
              </w:rPr>
              <w:t>10499968</w:t>
            </w:r>
          </w:p>
          <w:p w14:paraId="04DA10C0" w14:textId="77777777" w:rsidR="00FE4D29" w:rsidRDefault="00FE4D29" w:rsidP="00FE4D29">
            <w:pPr>
              <w:rPr>
                <w:rFonts w:cs="Arial"/>
                <w:b/>
              </w:rPr>
            </w:pPr>
          </w:p>
          <w:p w14:paraId="0A297AA4" w14:textId="62526776" w:rsidR="00FE4D29" w:rsidRPr="00500EFD" w:rsidRDefault="00FE4D29" w:rsidP="00FE4D29">
            <w:pPr>
              <w:rPr>
                <w:rFonts w:cs="Arial"/>
                <w:b/>
              </w:rPr>
            </w:pPr>
            <w:r>
              <w:rPr>
                <w:rFonts w:cs="Arial"/>
                <w:b/>
              </w:rPr>
              <w:t xml:space="preserve">RNCYC, </w:t>
            </w:r>
            <w:proofErr w:type="spellStart"/>
            <w:r>
              <w:rPr>
                <w:rFonts w:cs="Arial"/>
                <w:b/>
              </w:rPr>
              <w:t>Rhu</w:t>
            </w:r>
            <w:proofErr w:type="spellEnd"/>
            <w:r>
              <w:rPr>
                <w:rFonts w:cs="Arial"/>
                <w:b/>
              </w:rPr>
              <w:t>, Argyll &amp; Bute, G84 4NG</w:t>
            </w:r>
          </w:p>
        </w:tc>
      </w:tr>
    </w:tbl>
    <w:p w14:paraId="77A6E18C" w14:textId="015E5D55" w:rsidR="00DA6701" w:rsidRDefault="00DA6701" w:rsidP="00072B3D"/>
    <w:sectPr w:rsidR="00DA6701" w:rsidSect="00BE11CC">
      <w:headerReference w:type="even" r:id="rId9"/>
      <w:headerReference w:type="default" r:id="rId10"/>
      <w:type w:val="continuous"/>
      <w:pgSz w:w="11906" w:h="16838" w:code="9"/>
      <w:pgMar w:top="454" w:right="1418" w:bottom="397" w:left="1418"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9657D" w14:textId="77777777" w:rsidR="00450A1C" w:rsidRDefault="00450A1C">
      <w:r>
        <w:separator/>
      </w:r>
    </w:p>
  </w:endnote>
  <w:endnote w:type="continuationSeparator" w:id="0">
    <w:p w14:paraId="764A4C00" w14:textId="77777777" w:rsidR="00450A1C" w:rsidRDefault="0045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86B28" w14:textId="77777777" w:rsidR="00450A1C" w:rsidRDefault="00450A1C">
      <w:r>
        <w:separator/>
      </w:r>
    </w:p>
  </w:footnote>
  <w:footnote w:type="continuationSeparator" w:id="0">
    <w:p w14:paraId="0B00B284" w14:textId="77777777" w:rsidR="00450A1C" w:rsidRDefault="0045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F792" w14:textId="77777777" w:rsidR="00E3744A" w:rsidRDefault="00E3744A">
    <w:pPr>
      <w:pStyle w:val="Header"/>
    </w:pPr>
  </w:p>
  <w:p w14:paraId="2C7C8012" w14:textId="77777777" w:rsidR="00F40A84" w:rsidRDefault="00E3744A">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7148" w14:textId="77777777" w:rsidR="00BE11CC" w:rsidRDefault="008606A4" w:rsidP="00E3744A">
    <w:pPr>
      <w:rPr>
        <w:rFonts w:ascii="Arial Narrow" w:hAnsi="Arial Narrow"/>
        <w:b/>
        <w:sz w:val="24"/>
      </w:rPr>
    </w:pPr>
    <w:r>
      <w:rPr>
        <w:rFonts w:ascii="Trebuchet MS" w:hAnsi="Trebuchet MS"/>
        <w:b/>
        <w:sz w:val="24"/>
      </w:rPr>
      <w:tab/>
    </w:r>
    <w:r w:rsidR="00E3744A">
      <w:rPr>
        <w:rFonts w:ascii="Trebuchet MS" w:hAnsi="Trebuchet MS"/>
        <w:b/>
        <w:sz w:val="24"/>
      </w:rPr>
      <w:t xml:space="preserve">    </w:t>
    </w:r>
    <w:r w:rsidR="00E3744A">
      <w:rPr>
        <w:rFonts w:ascii="Trebuchet MS" w:hAnsi="Trebuchet MS"/>
        <w:b/>
        <w:sz w:val="24"/>
      </w:rPr>
      <w:tab/>
    </w:r>
    <w:r w:rsidR="00E3744A">
      <w:rPr>
        <w:rFonts w:ascii="Trebuchet MS" w:hAnsi="Trebuchet MS"/>
        <w:b/>
        <w:sz w:val="24"/>
      </w:rPr>
      <w:tab/>
    </w:r>
    <w:r w:rsidR="00BE11CC">
      <w:rPr>
        <w:rFonts w:ascii="Trebuchet MS" w:hAnsi="Trebuchet MS"/>
        <w:b/>
        <w:noProof/>
        <w:sz w:val="24"/>
      </w:rPr>
      <w:drawing>
        <wp:inline distT="0" distB="0" distL="0" distR="0" wp14:anchorId="517901B4" wp14:editId="43527986">
          <wp:extent cx="979715" cy="587829"/>
          <wp:effectExtent l="0" t="0" r="0" b="3175"/>
          <wp:docPr id="2" name="Picture 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CYC Burgee 2.tif"/>
                  <pic:cNvPicPr/>
                </pic:nvPicPr>
                <pic:blipFill>
                  <a:blip r:embed="rId1">
                    <a:extLst>
                      <a:ext uri="{28A0092B-C50C-407E-A947-70E740481C1C}">
                        <a14:useLocalDpi xmlns:a14="http://schemas.microsoft.com/office/drawing/2010/main" val="0"/>
                      </a:ext>
                    </a:extLst>
                  </a:blip>
                  <a:stretch>
                    <a:fillRect/>
                  </a:stretch>
                </pic:blipFill>
                <pic:spPr>
                  <a:xfrm flipV="1">
                    <a:off x="0" y="0"/>
                    <a:ext cx="999977" cy="599986"/>
                  </a:xfrm>
                  <a:prstGeom prst="rect">
                    <a:avLst/>
                  </a:prstGeom>
                </pic:spPr>
              </pic:pic>
            </a:graphicData>
          </a:graphic>
        </wp:inline>
      </w:drawing>
    </w:r>
    <w:r w:rsidR="00BE11CC" w:rsidRPr="00BE11CC">
      <w:rPr>
        <w:rFonts w:ascii="Arial Narrow" w:hAnsi="Arial Narrow"/>
        <w:b/>
        <w:sz w:val="24"/>
      </w:rPr>
      <w:t>Royal Northern and Clyde Yacht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D042B"/>
    <w:multiLevelType w:val="hybridMultilevel"/>
    <w:tmpl w:val="242AE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5D3723"/>
    <w:multiLevelType w:val="hybridMultilevel"/>
    <w:tmpl w:val="CD0A8EC6"/>
    <w:lvl w:ilvl="0" w:tplc="B478157E">
      <w:start w:val="1"/>
      <w:numFmt w:val="bullet"/>
      <w:lvlText w:val=""/>
      <w:lvlJc w:val="left"/>
      <w:pPr>
        <w:tabs>
          <w:tab w:val="num" w:pos="284"/>
        </w:tabs>
        <w:ind w:left="284" w:hanging="284"/>
      </w:pPr>
      <w:rPr>
        <w:rFonts w:ascii="Symbol" w:hAnsi="Symbol" w:hint="default"/>
        <w:color w:val="auto"/>
      </w:rPr>
    </w:lvl>
    <w:lvl w:ilvl="1" w:tplc="C9729638" w:tentative="1">
      <w:start w:val="1"/>
      <w:numFmt w:val="bullet"/>
      <w:lvlText w:val="o"/>
      <w:lvlJc w:val="left"/>
      <w:pPr>
        <w:tabs>
          <w:tab w:val="num" w:pos="1440"/>
        </w:tabs>
        <w:ind w:left="1440" w:hanging="360"/>
      </w:pPr>
      <w:rPr>
        <w:rFonts w:ascii="Courier New" w:hAnsi="Courier New" w:cs="Courier New" w:hint="default"/>
      </w:rPr>
    </w:lvl>
    <w:lvl w:ilvl="2" w:tplc="7EC26D04" w:tentative="1">
      <w:start w:val="1"/>
      <w:numFmt w:val="bullet"/>
      <w:lvlText w:val=""/>
      <w:lvlJc w:val="left"/>
      <w:pPr>
        <w:tabs>
          <w:tab w:val="num" w:pos="2160"/>
        </w:tabs>
        <w:ind w:left="2160" w:hanging="360"/>
      </w:pPr>
      <w:rPr>
        <w:rFonts w:ascii="Wingdings" w:hAnsi="Wingdings" w:hint="default"/>
      </w:rPr>
    </w:lvl>
    <w:lvl w:ilvl="3" w:tplc="A0742D26" w:tentative="1">
      <w:start w:val="1"/>
      <w:numFmt w:val="bullet"/>
      <w:lvlText w:val=""/>
      <w:lvlJc w:val="left"/>
      <w:pPr>
        <w:tabs>
          <w:tab w:val="num" w:pos="2880"/>
        </w:tabs>
        <w:ind w:left="2880" w:hanging="360"/>
      </w:pPr>
      <w:rPr>
        <w:rFonts w:ascii="Symbol" w:hAnsi="Symbol" w:hint="default"/>
      </w:rPr>
    </w:lvl>
    <w:lvl w:ilvl="4" w:tplc="962C7E02" w:tentative="1">
      <w:start w:val="1"/>
      <w:numFmt w:val="bullet"/>
      <w:lvlText w:val="o"/>
      <w:lvlJc w:val="left"/>
      <w:pPr>
        <w:tabs>
          <w:tab w:val="num" w:pos="3600"/>
        </w:tabs>
        <w:ind w:left="3600" w:hanging="360"/>
      </w:pPr>
      <w:rPr>
        <w:rFonts w:ascii="Courier New" w:hAnsi="Courier New" w:cs="Courier New" w:hint="default"/>
      </w:rPr>
    </w:lvl>
    <w:lvl w:ilvl="5" w:tplc="B088079C" w:tentative="1">
      <w:start w:val="1"/>
      <w:numFmt w:val="bullet"/>
      <w:lvlText w:val=""/>
      <w:lvlJc w:val="left"/>
      <w:pPr>
        <w:tabs>
          <w:tab w:val="num" w:pos="4320"/>
        </w:tabs>
        <w:ind w:left="4320" w:hanging="360"/>
      </w:pPr>
      <w:rPr>
        <w:rFonts w:ascii="Wingdings" w:hAnsi="Wingdings" w:hint="default"/>
      </w:rPr>
    </w:lvl>
    <w:lvl w:ilvl="6" w:tplc="6E0C4550" w:tentative="1">
      <w:start w:val="1"/>
      <w:numFmt w:val="bullet"/>
      <w:lvlText w:val=""/>
      <w:lvlJc w:val="left"/>
      <w:pPr>
        <w:tabs>
          <w:tab w:val="num" w:pos="5040"/>
        </w:tabs>
        <w:ind w:left="5040" w:hanging="360"/>
      </w:pPr>
      <w:rPr>
        <w:rFonts w:ascii="Symbol" w:hAnsi="Symbol" w:hint="default"/>
      </w:rPr>
    </w:lvl>
    <w:lvl w:ilvl="7" w:tplc="86A63794" w:tentative="1">
      <w:start w:val="1"/>
      <w:numFmt w:val="bullet"/>
      <w:lvlText w:val="o"/>
      <w:lvlJc w:val="left"/>
      <w:pPr>
        <w:tabs>
          <w:tab w:val="num" w:pos="5760"/>
        </w:tabs>
        <w:ind w:left="5760" w:hanging="360"/>
      </w:pPr>
      <w:rPr>
        <w:rFonts w:ascii="Courier New" w:hAnsi="Courier New" w:cs="Courier New" w:hint="default"/>
      </w:rPr>
    </w:lvl>
    <w:lvl w:ilvl="8" w:tplc="7F9C06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A7A87"/>
    <w:multiLevelType w:val="hybridMultilevel"/>
    <w:tmpl w:val="AD90E35E"/>
    <w:lvl w:ilvl="0" w:tplc="ADD67920">
      <w:start w:val="1"/>
      <w:numFmt w:val="bullet"/>
      <w:lvlText w:val=""/>
      <w:lvlJc w:val="left"/>
      <w:pPr>
        <w:tabs>
          <w:tab w:val="num" w:pos="284"/>
        </w:tabs>
        <w:ind w:left="284" w:hanging="284"/>
      </w:pPr>
      <w:rPr>
        <w:rFonts w:ascii="Symbol" w:hAnsi="Symbol" w:hint="default"/>
        <w:color w:val="auto"/>
      </w:rPr>
    </w:lvl>
    <w:lvl w:ilvl="1" w:tplc="3606DC2C" w:tentative="1">
      <w:start w:val="1"/>
      <w:numFmt w:val="bullet"/>
      <w:lvlText w:val="o"/>
      <w:lvlJc w:val="left"/>
      <w:pPr>
        <w:tabs>
          <w:tab w:val="num" w:pos="1440"/>
        </w:tabs>
        <w:ind w:left="1440" w:hanging="360"/>
      </w:pPr>
      <w:rPr>
        <w:rFonts w:ascii="Courier New" w:hAnsi="Courier New" w:cs="Courier New" w:hint="default"/>
      </w:rPr>
    </w:lvl>
    <w:lvl w:ilvl="2" w:tplc="2A321A92" w:tentative="1">
      <w:start w:val="1"/>
      <w:numFmt w:val="bullet"/>
      <w:lvlText w:val=""/>
      <w:lvlJc w:val="left"/>
      <w:pPr>
        <w:tabs>
          <w:tab w:val="num" w:pos="2160"/>
        </w:tabs>
        <w:ind w:left="2160" w:hanging="360"/>
      </w:pPr>
      <w:rPr>
        <w:rFonts w:ascii="Wingdings" w:hAnsi="Wingdings" w:hint="default"/>
      </w:rPr>
    </w:lvl>
    <w:lvl w:ilvl="3" w:tplc="93C0BCE8" w:tentative="1">
      <w:start w:val="1"/>
      <w:numFmt w:val="bullet"/>
      <w:lvlText w:val=""/>
      <w:lvlJc w:val="left"/>
      <w:pPr>
        <w:tabs>
          <w:tab w:val="num" w:pos="2880"/>
        </w:tabs>
        <w:ind w:left="2880" w:hanging="360"/>
      </w:pPr>
      <w:rPr>
        <w:rFonts w:ascii="Symbol" w:hAnsi="Symbol" w:hint="default"/>
      </w:rPr>
    </w:lvl>
    <w:lvl w:ilvl="4" w:tplc="848C6B42" w:tentative="1">
      <w:start w:val="1"/>
      <w:numFmt w:val="bullet"/>
      <w:lvlText w:val="o"/>
      <w:lvlJc w:val="left"/>
      <w:pPr>
        <w:tabs>
          <w:tab w:val="num" w:pos="3600"/>
        </w:tabs>
        <w:ind w:left="3600" w:hanging="360"/>
      </w:pPr>
      <w:rPr>
        <w:rFonts w:ascii="Courier New" w:hAnsi="Courier New" w:cs="Courier New" w:hint="default"/>
      </w:rPr>
    </w:lvl>
    <w:lvl w:ilvl="5" w:tplc="5232D2D2" w:tentative="1">
      <w:start w:val="1"/>
      <w:numFmt w:val="bullet"/>
      <w:lvlText w:val=""/>
      <w:lvlJc w:val="left"/>
      <w:pPr>
        <w:tabs>
          <w:tab w:val="num" w:pos="4320"/>
        </w:tabs>
        <w:ind w:left="4320" w:hanging="360"/>
      </w:pPr>
      <w:rPr>
        <w:rFonts w:ascii="Wingdings" w:hAnsi="Wingdings" w:hint="default"/>
      </w:rPr>
    </w:lvl>
    <w:lvl w:ilvl="6" w:tplc="3DFC3D7E" w:tentative="1">
      <w:start w:val="1"/>
      <w:numFmt w:val="bullet"/>
      <w:lvlText w:val=""/>
      <w:lvlJc w:val="left"/>
      <w:pPr>
        <w:tabs>
          <w:tab w:val="num" w:pos="5040"/>
        </w:tabs>
        <w:ind w:left="5040" w:hanging="360"/>
      </w:pPr>
      <w:rPr>
        <w:rFonts w:ascii="Symbol" w:hAnsi="Symbol" w:hint="default"/>
      </w:rPr>
    </w:lvl>
    <w:lvl w:ilvl="7" w:tplc="9E48D8B0" w:tentative="1">
      <w:start w:val="1"/>
      <w:numFmt w:val="bullet"/>
      <w:lvlText w:val="o"/>
      <w:lvlJc w:val="left"/>
      <w:pPr>
        <w:tabs>
          <w:tab w:val="num" w:pos="5760"/>
        </w:tabs>
        <w:ind w:left="5760" w:hanging="360"/>
      </w:pPr>
      <w:rPr>
        <w:rFonts w:ascii="Courier New" w:hAnsi="Courier New" w:cs="Courier New" w:hint="default"/>
      </w:rPr>
    </w:lvl>
    <w:lvl w:ilvl="8" w:tplc="674EAD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B7247F"/>
    <w:multiLevelType w:val="hybridMultilevel"/>
    <w:tmpl w:val="B5AAD65E"/>
    <w:lvl w:ilvl="0" w:tplc="C980ECF2">
      <w:start w:val="1"/>
      <w:numFmt w:val="bullet"/>
      <w:lvlText w:val=""/>
      <w:lvlJc w:val="left"/>
      <w:pPr>
        <w:tabs>
          <w:tab w:val="num" w:pos="284"/>
        </w:tabs>
        <w:ind w:left="284" w:hanging="284"/>
      </w:pPr>
      <w:rPr>
        <w:rFonts w:ascii="Symbol" w:hAnsi="Symbol" w:hint="default"/>
        <w:color w:val="auto"/>
      </w:rPr>
    </w:lvl>
    <w:lvl w:ilvl="1" w:tplc="A9EC4B16" w:tentative="1">
      <w:start w:val="1"/>
      <w:numFmt w:val="bullet"/>
      <w:lvlText w:val="o"/>
      <w:lvlJc w:val="left"/>
      <w:pPr>
        <w:tabs>
          <w:tab w:val="num" w:pos="1440"/>
        </w:tabs>
        <w:ind w:left="1440" w:hanging="360"/>
      </w:pPr>
      <w:rPr>
        <w:rFonts w:ascii="Courier New" w:hAnsi="Courier New" w:cs="Courier New" w:hint="default"/>
      </w:rPr>
    </w:lvl>
    <w:lvl w:ilvl="2" w:tplc="0F78D080" w:tentative="1">
      <w:start w:val="1"/>
      <w:numFmt w:val="bullet"/>
      <w:lvlText w:val=""/>
      <w:lvlJc w:val="left"/>
      <w:pPr>
        <w:tabs>
          <w:tab w:val="num" w:pos="2160"/>
        </w:tabs>
        <w:ind w:left="2160" w:hanging="360"/>
      </w:pPr>
      <w:rPr>
        <w:rFonts w:ascii="Wingdings" w:hAnsi="Wingdings" w:hint="default"/>
      </w:rPr>
    </w:lvl>
    <w:lvl w:ilvl="3" w:tplc="467C7B82" w:tentative="1">
      <w:start w:val="1"/>
      <w:numFmt w:val="bullet"/>
      <w:lvlText w:val=""/>
      <w:lvlJc w:val="left"/>
      <w:pPr>
        <w:tabs>
          <w:tab w:val="num" w:pos="2880"/>
        </w:tabs>
        <w:ind w:left="2880" w:hanging="360"/>
      </w:pPr>
      <w:rPr>
        <w:rFonts w:ascii="Symbol" w:hAnsi="Symbol" w:hint="default"/>
      </w:rPr>
    </w:lvl>
    <w:lvl w:ilvl="4" w:tplc="C6FAF6EE" w:tentative="1">
      <w:start w:val="1"/>
      <w:numFmt w:val="bullet"/>
      <w:lvlText w:val="o"/>
      <w:lvlJc w:val="left"/>
      <w:pPr>
        <w:tabs>
          <w:tab w:val="num" w:pos="3600"/>
        </w:tabs>
        <w:ind w:left="3600" w:hanging="360"/>
      </w:pPr>
      <w:rPr>
        <w:rFonts w:ascii="Courier New" w:hAnsi="Courier New" w:cs="Courier New" w:hint="default"/>
      </w:rPr>
    </w:lvl>
    <w:lvl w:ilvl="5" w:tplc="C9D6CDF2" w:tentative="1">
      <w:start w:val="1"/>
      <w:numFmt w:val="bullet"/>
      <w:lvlText w:val=""/>
      <w:lvlJc w:val="left"/>
      <w:pPr>
        <w:tabs>
          <w:tab w:val="num" w:pos="4320"/>
        </w:tabs>
        <w:ind w:left="4320" w:hanging="360"/>
      </w:pPr>
      <w:rPr>
        <w:rFonts w:ascii="Wingdings" w:hAnsi="Wingdings" w:hint="default"/>
      </w:rPr>
    </w:lvl>
    <w:lvl w:ilvl="6" w:tplc="54128806" w:tentative="1">
      <w:start w:val="1"/>
      <w:numFmt w:val="bullet"/>
      <w:lvlText w:val=""/>
      <w:lvlJc w:val="left"/>
      <w:pPr>
        <w:tabs>
          <w:tab w:val="num" w:pos="5040"/>
        </w:tabs>
        <w:ind w:left="5040" w:hanging="360"/>
      </w:pPr>
      <w:rPr>
        <w:rFonts w:ascii="Symbol" w:hAnsi="Symbol" w:hint="default"/>
      </w:rPr>
    </w:lvl>
    <w:lvl w:ilvl="7" w:tplc="B0EE09B4" w:tentative="1">
      <w:start w:val="1"/>
      <w:numFmt w:val="bullet"/>
      <w:lvlText w:val="o"/>
      <w:lvlJc w:val="left"/>
      <w:pPr>
        <w:tabs>
          <w:tab w:val="num" w:pos="5760"/>
        </w:tabs>
        <w:ind w:left="5760" w:hanging="360"/>
      </w:pPr>
      <w:rPr>
        <w:rFonts w:ascii="Courier New" w:hAnsi="Courier New" w:cs="Courier New" w:hint="default"/>
      </w:rPr>
    </w:lvl>
    <w:lvl w:ilvl="8" w:tplc="A5868E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BB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0F"/>
    <w:rsid w:val="00052DA4"/>
    <w:rsid w:val="00063AA3"/>
    <w:rsid w:val="00072B3D"/>
    <w:rsid w:val="00073D87"/>
    <w:rsid w:val="000D19FC"/>
    <w:rsid w:val="000F1630"/>
    <w:rsid w:val="00104F83"/>
    <w:rsid w:val="001700E9"/>
    <w:rsid w:val="001A0347"/>
    <w:rsid w:val="001B4798"/>
    <w:rsid w:val="002068FA"/>
    <w:rsid w:val="002176B1"/>
    <w:rsid w:val="002A4462"/>
    <w:rsid w:val="002B1CD3"/>
    <w:rsid w:val="002D6890"/>
    <w:rsid w:val="00363F20"/>
    <w:rsid w:val="003D48D0"/>
    <w:rsid w:val="00450A1C"/>
    <w:rsid w:val="004551C0"/>
    <w:rsid w:val="00495A81"/>
    <w:rsid w:val="004A300B"/>
    <w:rsid w:val="004D46CA"/>
    <w:rsid w:val="00500EFD"/>
    <w:rsid w:val="00530653"/>
    <w:rsid w:val="005A2E04"/>
    <w:rsid w:val="00654E53"/>
    <w:rsid w:val="00670CF8"/>
    <w:rsid w:val="00706092"/>
    <w:rsid w:val="00743614"/>
    <w:rsid w:val="00750FC3"/>
    <w:rsid w:val="00786B65"/>
    <w:rsid w:val="007B2D1A"/>
    <w:rsid w:val="007E6AAD"/>
    <w:rsid w:val="007F1525"/>
    <w:rsid w:val="00817BA0"/>
    <w:rsid w:val="00824E2F"/>
    <w:rsid w:val="008606A4"/>
    <w:rsid w:val="0086079F"/>
    <w:rsid w:val="0087109B"/>
    <w:rsid w:val="008814D8"/>
    <w:rsid w:val="008B245D"/>
    <w:rsid w:val="00945D99"/>
    <w:rsid w:val="00983A08"/>
    <w:rsid w:val="009C5357"/>
    <w:rsid w:val="009D156E"/>
    <w:rsid w:val="00A07250"/>
    <w:rsid w:val="00A116FD"/>
    <w:rsid w:val="00A206DF"/>
    <w:rsid w:val="00A37FDB"/>
    <w:rsid w:val="00A4255C"/>
    <w:rsid w:val="00A54775"/>
    <w:rsid w:val="00A557A0"/>
    <w:rsid w:val="00AB4420"/>
    <w:rsid w:val="00B86203"/>
    <w:rsid w:val="00B90EE5"/>
    <w:rsid w:val="00BA10E6"/>
    <w:rsid w:val="00BB213A"/>
    <w:rsid w:val="00BB339C"/>
    <w:rsid w:val="00BD5880"/>
    <w:rsid w:val="00BE11CC"/>
    <w:rsid w:val="00C015C1"/>
    <w:rsid w:val="00C27EB9"/>
    <w:rsid w:val="00CE6987"/>
    <w:rsid w:val="00D13C0F"/>
    <w:rsid w:val="00D62EA8"/>
    <w:rsid w:val="00DA4C27"/>
    <w:rsid w:val="00DA6701"/>
    <w:rsid w:val="00DE596A"/>
    <w:rsid w:val="00E070AB"/>
    <w:rsid w:val="00E10EA9"/>
    <w:rsid w:val="00E11B2B"/>
    <w:rsid w:val="00E3744A"/>
    <w:rsid w:val="00EF7E6C"/>
    <w:rsid w:val="00F40A84"/>
    <w:rsid w:val="00F904C2"/>
    <w:rsid w:val="00F92CCD"/>
    <w:rsid w:val="00FE4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40C06"/>
  <w15:docId w15:val="{41EB2A23-028F-442A-A0F8-63A26B15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84"/>
    <w:rPr>
      <w:rFonts w:ascii="Arial" w:hAnsi="Arial"/>
      <w:sz w:val="22"/>
      <w:szCs w:val="22"/>
    </w:rPr>
  </w:style>
  <w:style w:type="paragraph" w:styleId="Heading1">
    <w:name w:val="heading 1"/>
    <w:basedOn w:val="Normal"/>
    <w:next w:val="Normal"/>
    <w:qFormat/>
    <w:rsid w:val="00F40A84"/>
    <w:pPr>
      <w:keepNext/>
      <w:outlineLvl w:val="0"/>
    </w:pPr>
    <w:rPr>
      <w:rFonts w:cs="Arial"/>
      <w:b/>
      <w:sz w:val="28"/>
    </w:rPr>
  </w:style>
  <w:style w:type="paragraph" w:styleId="Heading2">
    <w:name w:val="heading 2"/>
    <w:basedOn w:val="Normal"/>
    <w:next w:val="Normal"/>
    <w:qFormat/>
    <w:rsid w:val="00F40A84"/>
    <w:pPr>
      <w:keepNext/>
      <w:outlineLvl w:val="1"/>
    </w:pPr>
    <w:rPr>
      <w:rFonts w:cs="Arial"/>
      <w:b/>
      <w:sz w:val="24"/>
      <w:szCs w:val="28"/>
    </w:rPr>
  </w:style>
  <w:style w:type="paragraph" w:styleId="Heading3">
    <w:name w:val="heading 3"/>
    <w:basedOn w:val="Normal"/>
    <w:next w:val="Normal"/>
    <w:qFormat/>
    <w:rsid w:val="00F40A84"/>
    <w:pPr>
      <w:keepNext/>
      <w:outlineLvl w:val="2"/>
    </w:pPr>
    <w:rPr>
      <w:rFonts w:cs="Arial"/>
      <w:b/>
      <w:sz w:val="20"/>
    </w:rPr>
  </w:style>
  <w:style w:type="paragraph" w:styleId="Heading4">
    <w:name w:val="heading 4"/>
    <w:basedOn w:val="Normal"/>
    <w:next w:val="Normal"/>
    <w:qFormat/>
    <w:rsid w:val="00F40A84"/>
    <w:pPr>
      <w:keepNext/>
      <w:spacing w:after="60"/>
      <w:outlineLvl w:val="3"/>
    </w:pPr>
    <w:rPr>
      <w:rFonts w:cs="Arial"/>
      <w:b/>
    </w:rPr>
  </w:style>
  <w:style w:type="paragraph" w:styleId="Heading5">
    <w:name w:val="heading 5"/>
    <w:basedOn w:val="Normal"/>
    <w:next w:val="Normal"/>
    <w:qFormat/>
    <w:rsid w:val="00F40A84"/>
    <w:pPr>
      <w:keepNext/>
      <w:outlineLvl w:val="4"/>
    </w:pPr>
    <w:rPr>
      <w:rFonts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F40A84"/>
    <w:rPr>
      <w:rFonts w:ascii="Arial" w:hAnsi="Arial"/>
      <w:sz w:val="22"/>
      <w:szCs w:val="22"/>
      <w:lang w:val="en-GB" w:eastAsia="en-GB"/>
    </w:rPr>
  </w:style>
  <w:style w:type="paragraph" w:styleId="Header">
    <w:name w:val="header"/>
    <w:basedOn w:val="Normal"/>
    <w:semiHidden/>
    <w:rsid w:val="00F40A84"/>
    <w:pPr>
      <w:tabs>
        <w:tab w:val="center" w:pos="4153"/>
        <w:tab w:val="right" w:pos="8306"/>
      </w:tabs>
    </w:pPr>
  </w:style>
  <w:style w:type="paragraph" w:styleId="Footer">
    <w:name w:val="footer"/>
    <w:basedOn w:val="Normal"/>
    <w:semiHidden/>
    <w:rsid w:val="00F40A84"/>
    <w:pPr>
      <w:tabs>
        <w:tab w:val="center" w:pos="4153"/>
        <w:tab w:val="right" w:pos="8306"/>
      </w:tabs>
    </w:pPr>
  </w:style>
  <w:style w:type="character" w:styleId="CommentReference">
    <w:name w:val="annotation reference"/>
    <w:basedOn w:val="DefaultParagraphFont"/>
    <w:uiPriority w:val="99"/>
    <w:semiHidden/>
    <w:unhideWhenUsed/>
    <w:rsid w:val="00E3744A"/>
    <w:rPr>
      <w:sz w:val="16"/>
      <w:szCs w:val="16"/>
    </w:rPr>
  </w:style>
  <w:style w:type="paragraph" w:styleId="CommentText">
    <w:name w:val="annotation text"/>
    <w:basedOn w:val="Normal"/>
    <w:link w:val="CommentTextChar"/>
    <w:uiPriority w:val="99"/>
    <w:semiHidden/>
    <w:unhideWhenUsed/>
    <w:rsid w:val="00E3744A"/>
    <w:rPr>
      <w:sz w:val="20"/>
      <w:szCs w:val="20"/>
    </w:rPr>
  </w:style>
  <w:style w:type="character" w:customStyle="1" w:styleId="CommentTextChar">
    <w:name w:val="Comment Text Char"/>
    <w:basedOn w:val="DefaultParagraphFont"/>
    <w:link w:val="CommentText"/>
    <w:uiPriority w:val="99"/>
    <w:semiHidden/>
    <w:rsid w:val="00E3744A"/>
    <w:rPr>
      <w:rFonts w:ascii="Arial" w:hAnsi="Arial"/>
    </w:rPr>
  </w:style>
  <w:style w:type="paragraph" w:styleId="CommentSubject">
    <w:name w:val="annotation subject"/>
    <w:basedOn w:val="CommentText"/>
    <w:next w:val="CommentText"/>
    <w:link w:val="CommentSubjectChar"/>
    <w:uiPriority w:val="99"/>
    <w:semiHidden/>
    <w:unhideWhenUsed/>
    <w:rsid w:val="00E3744A"/>
    <w:rPr>
      <w:b/>
      <w:bCs/>
    </w:rPr>
  </w:style>
  <w:style w:type="character" w:customStyle="1" w:styleId="CommentSubjectChar">
    <w:name w:val="Comment Subject Char"/>
    <w:basedOn w:val="CommentTextChar"/>
    <w:link w:val="CommentSubject"/>
    <w:uiPriority w:val="99"/>
    <w:semiHidden/>
    <w:rsid w:val="00E3744A"/>
    <w:rPr>
      <w:rFonts w:ascii="Arial" w:hAnsi="Arial"/>
      <w:b/>
      <w:bCs/>
    </w:rPr>
  </w:style>
  <w:style w:type="paragraph" w:styleId="BalloonText">
    <w:name w:val="Balloon Text"/>
    <w:basedOn w:val="Normal"/>
    <w:link w:val="BalloonTextChar"/>
    <w:uiPriority w:val="99"/>
    <w:semiHidden/>
    <w:unhideWhenUsed/>
    <w:rsid w:val="00E3744A"/>
    <w:rPr>
      <w:rFonts w:ascii="Tahoma" w:hAnsi="Tahoma" w:cs="Tahoma"/>
      <w:sz w:val="16"/>
      <w:szCs w:val="16"/>
    </w:rPr>
  </w:style>
  <w:style w:type="character" w:customStyle="1" w:styleId="BalloonTextChar">
    <w:name w:val="Balloon Text Char"/>
    <w:basedOn w:val="DefaultParagraphFont"/>
    <w:link w:val="BalloonText"/>
    <w:uiPriority w:val="99"/>
    <w:semiHidden/>
    <w:rsid w:val="00E3744A"/>
    <w:rPr>
      <w:rFonts w:ascii="Tahoma" w:hAnsi="Tahoma" w:cs="Tahoma"/>
      <w:sz w:val="16"/>
      <w:szCs w:val="16"/>
    </w:rPr>
  </w:style>
  <w:style w:type="character" w:styleId="Hyperlink">
    <w:name w:val="Hyperlink"/>
    <w:basedOn w:val="DefaultParagraphFont"/>
    <w:uiPriority w:val="99"/>
    <w:unhideWhenUsed/>
    <w:rsid w:val="00A116FD"/>
    <w:rPr>
      <w:color w:val="0000FF" w:themeColor="hyperlink"/>
      <w:u w:val="single"/>
    </w:rPr>
  </w:style>
  <w:style w:type="character" w:styleId="UnresolvedMention">
    <w:name w:val="Unresolved Mention"/>
    <w:basedOn w:val="DefaultParagraphFont"/>
    <w:uiPriority w:val="99"/>
    <w:semiHidden/>
    <w:unhideWhenUsed/>
    <w:rsid w:val="00A11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ncy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l%20Ross\Dropbox\Flying%20Fifteens\Class%20Info\Nationals%20Entry%20Form%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BDA5-A2B8-4B24-8145-EA153C66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Nationals Entry Form 2014</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Ullswater Yacht \club  entry form</vt:lpstr>
    </vt:vector>
  </TitlesOfParts>
  <Company>Microsoft</Company>
  <LinksUpToDate>false</LinksUpToDate>
  <CharactersWithSpaces>1567</CharactersWithSpaces>
  <SharedDoc>false</SharedDoc>
  <HLinks>
    <vt:vector size="6" baseType="variant">
      <vt:variant>
        <vt:i4>5898244</vt:i4>
      </vt:variant>
      <vt:variant>
        <vt:i4>-1</vt:i4>
      </vt:variant>
      <vt:variant>
        <vt:i4>2051</vt:i4>
      </vt:variant>
      <vt:variant>
        <vt:i4>1</vt:i4>
      </vt:variant>
      <vt:variant>
        <vt:lpwstr>cid:FCBF28F2-93D0-4775-AACF-C84747CA74C6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Ullswater Yacht \club  entry form</dc:title>
  <dc:creator>Neill Ross</dc:creator>
  <cp:lastModifiedBy>Neill Ross</cp:lastModifiedBy>
  <cp:revision>2</cp:revision>
  <cp:lastPrinted>2012-05-11T10:58:00Z</cp:lastPrinted>
  <dcterms:created xsi:type="dcterms:W3CDTF">2020-09-10T19:32:00Z</dcterms:created>
  <dcterms:modified xsi:type="dcterms:W3CDTF">2020-09-10T19:32:00Z</dcterms:modified>
</cp:coreProperties>
</file>